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B37BF" w14:textId="77777777" w:rsidR="00982197" w:rsidRPr="00982197" w:rsidRDefault="009C14F2" w:rsidP="00982197">
      <w:pPr>
        <w:jc w:val="center"/>
        <w:rPr>
          <w:rFonts w:ascii="Times New Roman" w:eastAsia="Times New Roman" w:hAnsi="Times New Roman" w:cs="Times New Roman"/>
          <w:b/>
          <w:bCs/>
        </w:rPr>
      </w:pPr>
      <w:r>
        <w:rPr>
          <w:rFonts w:ascii="Times New Roman" w:hAnsi="Times New Roman" w:cs="Times New Roman"/>
          <w:b/>
          <w:bCs/>
        </w:rPr>
        <w:tab/>
      </w:r>
      <w:r w:rsidR="00982197" w:rsidRPr="00982197">
        <w:rPr>
          <w:rFonts w:ascii="Times New Roman" w:eastAsia="Times New Roman" w:hAnsi="Times New Roman" w:cs="Times New Roman"/>
          <w:b/>
          <w:bCs/>
          <w:spacing w:val="40"/>
        </w:rPr>
        <w:t>ДОГОВОР №______</w:t>
      </w:r>
      <w:r w:rsidR="00982197" w:rsidRPr="00982197">
        <w:rPr>
          <w:rFonts w:ascii="Times New Roman" w:eastAsia="Times New Roman" w:hAnsi="Times New Roman" w:cs="Times New Roman"/>
          <w:b/>
          <w:bCs/>
        </w:rPr>
        <w:br/>
        <w:t>об образовании по образовательным программам дошкольного образования</w:t>
      </w:r>
    </w:p>
    <w:p w14:paraId="0A3669F7" w14:textId="77777777" w:rsidR="00982197" w:rsidRPr="00982197" w:rsidRDefault="00982197" w:rsidP="00982197">
      <w:pPr>
        <w:autoSpaceDE w:val="0"/>
        <w:autoSpaceDN w:val="0"/>
        <w:adjustRightInd w:val="0"/>
        <w:spacing w:after="0" w:line="240" w:lineRule="auto"/>
        <w:jc w:val="both"/>
        <w:rPr>
          <w:rFonts w:ascii="Times New Roman" w:eastAsia="Times New Roman" w:hAnsi="Times New Roman" w:cs="Times New Roman"/>
          <w:sz w:val="20"/>
          <w:szCs w:val="20"/>
        </w:rPr>
      </w:pP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96"/>
        <w:gridCol w:w="3107"/>
        <w:gridCol w:w="448"/>
        <w:gridCol w:w="210"/>
        <w:gridCol w:w="2450"/>
        <w:gridCol w:w="280"/>
      </w:tblGrid>
      <w:tr w:rsidR="00982197" w:rsidRPr="00982197" w14:paraId="39E211B3" w14:textId="77777777" w:rsidTr="00EA0C87">
        <w:trPr>
          <w:trHeight w:val="284"/>
        </w:trPr>
        <w:tc>
          <w:tcPr>
            <w:tcW w:w="3696" w:type="dxa"/>
            <w:tcBorders>
              <w:bottom w:val="single" w:sz="4" w:space="0" w:color="auto"/>
            </w:tcBorders>
            <w:vAlign w:val="bottom"/>
          </w:tcPr>
          <w:p w14:paraId="648BD875" w14:textId="77777777" w:rsidR="00982197" w:rsidRPr="00982197" w:rsidRDefault="00982197" w:rsidP="00982197">
            <w:pPr>
              <w:spacing w:after="0" w:line="240" w:lineRule="auto"/>
              <w:jc w:val="center"/>
              <w:rPr>
                <w:rFonts w:eastAsia="Times New Roman"/>
              </w:rPr>
            </w:pPr>
            <w:r w:rsidRPr="00982197">
              <w:rPr>
                <w:rFonts w:eastAsia="Times New Roman"/>
              </w:rPr>
              <w:t xml:space="preserve">г. Нальчик </w:t>
            </w:r>
          </w:p>
        </w:tc>
        <w:tc>
          <w:tcPr>
            <w:tcW w:w="3107" w:type="dxa"/>
            <w:vAlign w:val="bottom"/>
          </w:tcPr>
          <w:p w14:paraId="63FBF564" w14:textId="77777777" w:rsidR="00982197" w:rsidRPr="00982197" w:rsidRDefault="00982197" w:rsidP="00982197">
            <w:pPr>
              <w:spacing w:after="0" w:line="240" w:lineRule="auto"/>
              <w:jc w:val="right"/>
              <w:rPr>
                <w:rFonts w:eastAsia="Times New Roman"/>
              </w:rPr>
            </w:pPr>
            <w:r w:rsidRPr="00982197">
              <w:rPr>
                <w:rFonts w:eastAsia="Times New Roman"/>
              </w:rPr>
              <w:t>«</w:t>
            </w:r>
          </w:p>
        </w:tc>
        <w:tc>
          <w:tcPr>
            <w:tcW w:w="448" w:type="dxa"/>
            <w:tcBorders>
              <w:bottom w:val="single" w:sz="4" w:space="0" w:color="auto"/>
            </w:tcBorders>
            <w:vAlign w:val="bottom"/>
          </w:tcPr>
          <w:p w14:paraId="5401E4F4" w14:textId="77777777" w:rsidR="00982197" w:rsidRPr="00982197" w:rsidRDefault="00982197" w:rsidP="00982197">
            <w:pPr>
              <w:spacing w:after="0" w:line="240" w:lineRule="auto"/>
              <w:jc w:val="center"/>
              <w:rPr>
                <w:rFonts w:eastAsia="Times New Roman"/>
              </w:rPr>
            </w:pPr>
          </w:p>
        </w:tc>
        <w:tc>
          <w:tcPr>
            <w:tcW w:w="210" w:type="dxa"/>
            <w:vAlign w:val="bottom"/>
          </w:tcPr>
          <w:p w14:paraId="67B9467F" w14:textId="77777777" w:rsidR="00982197" w:rsidRPr="00982197" w:rsidRDefault="00982197" w:rsidP="00982197">
            <w:pPr>
              <w:spacing w:after="0" w:line="240" w:lineRule="auto"/>
              <w:rPr>
                <w:rFonts w:eastAsia="Times New Roman"/>
              </w:rPr>
            </w:pPr>
            <w:r w:rsidRPr="00982197">
              <w:rPr>
                <w:rFonts w:eastAsia="Times New Roman"/>
              </w:rPr>
              <w:t>»</w:t>
            </w:r>
          </w:p>
        </w:tc>
        <w:tc>
          <w:tcPr>
            <w:tcW w:w="2450" w:type="dxa"/>
            <w:tcBorders>
              <w:bottom w:val="single" w:sz="4" w:space="0" w:color="auto"/>
            </w:tcBorders>
            <w:vAlign w:val="bottom"/>
          </w:tcPr>
          <w:p w14:paraId="49D25884" w14:textId="77777777" w:rsidR="00982197" w:rsidRPr="00982197" w:rsidRDefault="00982197" w:rsidP="00982197">
            <w:pPr>
              <w:spacing w:after="0" w:line="240" w:lineRule="auto"/>
              <w:jc w:val="center"/>
              <w:rPr>
                <w:rFonts w:eastAsia="Times New Roman"/>
              </w:rPr>
            </w:pPr>
          </w:p>
        </w:tc>
        <w:tc>
          <w:tcPr>
            <w:tcW w:w="280" w:type="dxa"/>
            <w:vAlign w:val="bottom"/>
          </w:tcPr>
          <w:p w14:paraId="259AACC0" w14:textId="77777777" w:rsidR="00982197" w:rsidRPr="00982197" w:rsidRDefault="00982197" w:rsidP="00982197">
            <w:pPr>
              <w:spacing w:after="0" w:line="240" w:lineRule="auto"/>
              <w:rPr>
                <w:rFonts w:eastAsia="Times New Roman"/>
              </w:rPr>
            </w:pPr>
            <w:r w:rsidRPr="00982197">
              <w:rPr>
                <w:rFonts w:eastAsia="Times New Roman"/>
              </w:rPr>
              <w:t xml:space="preserve"> г.</w:t>
            </w:r>
          </w:p>
        </w:tc>
      </w:tr>
      <w:tr w:rsidR="00982197" w:rsidRPr="00982197" w14:paraId="56778944" w14:textId="77777777" w:rsidTr="00EA0C87">
        <w:tc>
          <w:tcPr>
            <w:tcW w:w="3696" w:type="dxa"/>
            <w:tcBorders>
              <w:top w:val="single" w:sz="4" w:space="0" w:color="auto"/>
            </w:tcBorders>
          </w:tcPr>
          <w:p w14:paraId="30CDD299" w14:textId="77777777" w:rsidR="00982197" w:rsidRPr="00982197" w:rsidRDefault="00982197" w:rsidP="00982197">
            <w:pPr>
              <w:spacing w:after="0" w:line="240" w:lineRule="auto"/>
              <w:jc w:val="center"/>
              <w:rPr>
                <w:rFonts w:eastAsia="Times New Roman"/>
                <w:sz w:val="12"/>
                <w:szCs w:val="12"/>
              </w:rPr>
            </w:pPr>
            <w:r w:rsidRPr="00982197">
              <w:rPr>
                <w:rFonts w:eastAsia="Times New Roman"/>
                <w:sz w:val="14"/>
                <w:szCs w:val="14"/>
              </w:rPr>
              <w:t>(место заключения договора</w:t>
            </w:r>
            <w:r w:rsidRPr="00982197">
              <w:rPr>
                <w:rFonts w:eastAsia="Times New Roman"/>
                <w:sz w:val="12"/>
                <w:szCs w:val="12"/>
              </w:rPr>
              <w:t>)</w:t>
            </w:r>
          </w:p>
        </w:tc>
        <w:tc>
          <w:tcPr>
            <w:tcW w:w="3107" w:type="dxa"/>
          </w:tcPr>
          <w:p w14:paraId="631517DD" w14:textId="77777777" w:rsidR="00982197" w:rsidRPr="00982197" w:rsidRDefault="00982197" w:rsidP="00982197">
            <w:pPr>
              <w:spacing w:after="0" w:line="240" w:lineRule="auto"/>
              <w:jc w:val="right"/>
              <w:rPr>
                <w:rFonts w:eastAsia="Times New Roman"/>
                <w:sz w:val="12"/>
                <w:szCs w:val="12"/>
              </w:rPr>
            </w:pPr>
          </w:p>
        </w:tc>
        <w:tc>
          <w:tcPr>
            <w:tcW w:w="3388" w:type="dxa"/>
            <w:gridSpan w:val="4"/>
          </w:tcPr>
          <w:p w14:paraId="3B4162C9" w14:textId="77777777" w:rsidR="00982197" w:rsidRPr="00982197" w:rsidRDefault="00982197" w:rsidP="00982197">
            <w:pPr>
              <w:spacing w:after="0" w:line="240" w:lineRule="auto"/>
              <w:jc w:val="center"/>
              <w:rPr>
                <w:rFonts w:eastAsia="Times New Roman"/>
                <w:sz w:val="12"/>
                <w:szCs w:val="12"/>
              </w:rPr>
            </w:pPr>
            <w:r w:rsidRPr="00982197">
              <w:rPr>
                <w:rFonts w:eastAsia="Times New Roman"/>
                <w:sz w:val="14"/>
                <w:szCs w:val="14"/>
              </w:rPr>
              <w:t>(дата заключения договора)</w:t>
            </w:r>
          </w:p>
        </w:tc>
      </w:tr>
    </w:tbl>
    <w:p w14:paraId="42D9E426" w14:textId="77777777" w:rsidR="00982197" w:rsidRPr="00982197" w:rsidRDefault="00982197" w:rsidP="00982197">
      <w:pPr>
        <w:autoSpaceDE w:val="0"/>
        <w:autoSpaceDN w:val="0"/>
        <w:adjustRightInd w:val="0"/>
        <w:spacing w:after="0" w:line="240" w:lineRule="auto"/>
        <w:jc w:val="both"/>
        <w:rPr>
          <w:rFonts w:ascii="Times New Roman" w:eastAsia="Times New Roman" w:hAnsi="Times New Roman" w:cs="Times New Roman"/>
        </w:rPr>
      </w:pPr>
    </w:p>
    <w:p w14:paraId="3C12559B" w14:textId="42A25D68" w:rsidR="00982197" w:rsidRPr="00982197" w:rsidRDefault="00982197" w:rsidP="00982197">
      <w:pPr>
        <w:autoSpaceDE w:val="0"/>
        <w:autoSpaceDN w:val="0"/>
        <w:adjustRightInd w:val="0"/>
        <w:spacing w:after="0" w:line="240" w:lineRule="auto"/>
        <w:jc w:val="both"/>
        <w:rPr>
          <w:rFonts w:ascii="Times New Roman" w:eastAsia="Times New Roman" w:hAnsi="Times New Roman" w:cs="Times New Roman"/>
        </w:rPr>
      </w:pPr>
      <w:r w:rsidRPr="00982197">
        <w:rPr>
          <w:rFonts w:ascii="Times New Roman" w:eastAsia="Times New Roman" w:hAnsi="Times New Roman" w:cs="Times New Roman"/>
        </w:rPr>
        <w:t xml:space="preserve">Муниципальное казённое дошкольное образовательное учреждение «Детский сад №7» городского округа Нальчик Кабардино-Балкарской Республики, осуществляющей образовательную деятельность по образовательным программам дошкольного образования осуществляющая   образовательную   деятельность  (далее  -  образовательная организация) на основании лицензии от  08.12.2021 г. N 07-2338, выданной Министерством просвещения и науки и по делам молодежи Кабардино-Балкарской Республики именуемый в дальнейшем "Исполнитель", в лице </w:t>
      </w:r>
      <w:proofErr w:type="spellStart"/>
      <w:r w:rsidRPr="00982197">
        <w:rPr>
          <w:rFonts w:ascii="Times New Roman" w:eastAsia="Times New Roman" w:hAnsi="Times New Roman" w:cs="Times New Roman"/>
        </w:rPr>
        <w:t>и.о</w:t>
      </w:r>
      <w:proofErr w:type="spellEnd"/>
      <w:r w:rsidRPr="00982197">
        <w:rPr>
          <w:rFonts w:ascii="Times New Roman" w:eastAsia="Times New Roman" w:hAnsi="Times New Roman" w:cs="Times New Roman"/>
        </w:rPr>
        <w:t xml:space="preserve">. заведующей Каровой Анжелики </w:t>
      </w:r>
      <w:proofErr w:type="spellStart"/>
      <w:r w:rsidRPr="00982197">
        <w:rPr>
          <w:rFonts w:ascii="Times New Roman" w:eastAsia="Times New Roman" w:hAnsi="Times New Roman" w:cs="Times New Roman"/>
        </w:rPr>
        <w:t>Аниуаровны</w:t>
      </w:r>
      <w:proofErr w:type="spellEnd"/>
      <w:r w:rsidRPr="00982197">
        <w:rPr>
          <w:rFonts w:ascii="Times New Roman" w:eastAsia="Times New Roman" w:hAnsi="Times New Roman" w:cs="Times New Roman"/>
        </w:rPr>
        <w:t>, действующего на основании Закона РФ « Об образовании в Российской Федерации» и Устава МКДОУ</w:t>
      </w:r>
      <w:r w:rsidRPr="00982197">
        <w:rPr>
          <w:rFonts w:ascii="Times New Roman" w:eastAsia="Times New Roman" w:hAnsi="Times New Roman" w:cs="Times New Roman"/>
          <w:sz w:val="18"/>
          <w:szCs w:val="18"/>
        </w:rPr>
        <w:t xml:space="preserve"> </w:t>
      </w:r>
      <w:r w:rsidRPr="00982197">
        <w:rPr>
          <w:rFonts w:ascii="Times New Roman" w:eastAsia="Times New Roman" w:hAnsi="Times New Roman" w:cs="Times New Roman"/>
        </w:rPr>
        <w:t>и_________________________________________________________________________________</w:t>
      </w:r>
      <w:r w:rsidR="00F75905">
        <w:rPr>
          <w:rFonts w:ascii="Times New Roman" w:eastAsia="Times New Roman" w:hAnsi="Times New Roman" w:cs="Times New Roman"/>
        </w:rPr>
        <w:t>________</w:t>
      </w:r>
      <w:r w:rsidRPr="00982197">
        <w:rPr>
          <w:rFonts w:ascii="Times New Roman" w:eastAsia="Times New Roman" w:hAnsi="Times New Roman" w:cs="Times New Roman"/>
        </w:rPr>
        <w:t>__,</w:t>
      </w:r>
    </w:p>
    <w:p w14:paraId="6D1E0913" w14:textId="69E64129" w:rsidR="00982197" w:rsidRPr="00982197" w:rsidRDefault="00982197" w:rsidP="00F75905">
      <w:pPr>
        <w:autoSpaceDE w:val="0"/>
        <w:autoSpaceDN w:val="0"/>
        <w:adjustRightInd w:val="0"/>
        <w:spacing w:after="0" w:line="240" w:lineRule="auto"/>
        <w:jc w:val="center"/>
        <w:rPr>
          <w:rFonts w:ascii="Times New Roman" w:eastAsia="Times New Roman" w:hAnsi="Times New Roman" w:cs="Times New Roman"/>
          <w:sz w:val="14"/>
          <w:szCs w:val="14"/>
        </w:rPr>
      </w:pPr>
      <w:r w:rsidRPr="00982197">
        <w:rPr>
          <w:rFonts w:ascii="Times New Roman" w:eastAsia="Times New Roman" w:hAnsi="Times New Roman" w:cs="Times New Roman"/>
          <w:sz w:val="14"/>
          <w:szCs w:val="14"/>
        </w:rPr>
        <w:t>(фамилия, имя, отчество (при наличии) родителя (законного представителя)</w:t>
      </w:r>
    </w:p>
    <w:p w14:paraId="344F06A7" w14:textId="113FDD87" w:rsidR="00982197" w:rsidRPr="00982197" w:rsidRDefault="00982197" w:rsidP="00982197">
      <w:pPr>
        <w:autoSpaceDE w:val="0"/>
        <w:autoSpaceDN w:val="0"/>
        <w:adjustRightInd w:val="0"/>
        <w:spacing w:after="0" w:line="240" w:lineRule="auto"/>
        <w:jc w:val="both"/>
        <w:rPr>
          <w:rFonts w:ascii="Times New Roman" w:eastAsia="Times New Roman" w:hAnsi="Times New Roman" w:cs="Times New Roman"/>
          <w:sz w:val="14"/>
          <w:szCs w:val="14"/>
        </w:rPr>
      </w:pPr>
      <w:r w:rsidRPr="00982197">
        <w:rPr>
          <w:rFonts w:ascii="Times New Roman" w:eastAsia="Times New Roman" w:hAnsi="Times New Roman" w:cs="Times New Roman"/>
        </w:rPr>
        <w:t>именуемый в дальнейшем "Заказчик», действующего в интересах несовершеннолетнего _____________________________________________________________________________</w:t>
      </w:r>
      <w:r w:rsidR="00F75905">
        <w:rPr>
          <w:rFonts w:ascii="Times New Roman" w:eastAsia="Times New Roman" w:hAnsi="Times New Roman" w:cs="Times New Roman"/>
        </w:rPr>
        <w:t>________</w:t>
      </w:r>
      <w:r w:rsidRPr="00982197">
        <w:rPr>
          <w:rFonts w:ascii="Times New Roman" w:eastAsia="Times New Roman" w:hAnsi="Times New Roman" w:cs="Times New Roman"/>
        </w:rPr>
        <w:t>_______,</w:t>
      </w:r>
    </w:p>
    <w:p w14:paraId="56BF0C1C" w14:textId="77777777" w:rsidR="00982197" w:rsidRPr="00982197" w:rsidRDefault="00982197" w:rsidP="00982197">
      <w:pPr>
        <w:autoSpaceDE w:val="0"/>
        <w:autoSpaceDN w:val="0"/>
        <w:adjustRightInd w:val="0"/>
        <w:spacing w:after="0" w:line="240" w:lineRule="auto"/>
        <w:jc w:val="center"/>
        <w:rPr>
          <w:rFonts w:ascii="Times New Roman" w:eastAsia="Times New Roman" w:hAnsi="Times New Roman" w:cs="Times New Roman"/>
          <w:sz w:val="14"/>
          <w:szCs w:val="14"/>
        </w:rPr>
      </w:pPr>
      <w:r w:rsidRPr="00982197">
        <w:rPr>
          <w:rFonts w:ascii="Times New Roman" w:eastAsia="Times New Roman" w:hAnsi="Times New Roman" w:cs="Times New Roman"/>
          <w:sz w:val="14"/>
          <w:szCs w:val="14"/>
        </w:rPr>
        <w:t>(фамилия, имя, отчество (при наличии), дата рождения)</w:t>
      </w:r>
    </w:p>
    <w:p w14:paraId="13BDAE72" w14:textId="4969E841" w:rsidR="00982197" w:rsidRPr="00982197" w:rsidRDefault="00982197" w:rsidP="00982197">
      <w:pPr>
        <w:autoSpaceDE w:val="0"/>
        <w:autoSpaceDN w:val="0"/>
        <w:adjustRightInd w:val="0"/>
        <w:spacing w:after="0" w:line="240" w:lineRule="auto"/>
        <w:jc w:val="both"/>
        <w:rPr>
          <w:rFonts w:ascii="Times New Roman" w:eastAsia="Times New Roman" w:hAnsi="Times New Roman" w:cs="Times New Roman"/>
        </w:rPr>
      </w:pPr>
      <w:r w:rsidRPr="00982197">
        <w:rPr>
          <w:rFonts w:ascii="Times New Roman" w:eastAsia="Times New Roman" w:hAnsi="Times New Roman" w:cs="Times New Roman"/>
        </w:rPr>
        <w:t>проживающего по адресу: __________________________________________________________</w:t>
      </w:r>
      <w:r w:rsidR="00F75905">
        <w:rPr>
          <w:rFonts w:ascii="Times New Roman" w:eastAsia="Times New Roman" w:hAnsi="Times New Roman" w:cs="Times New Roman"/>
        </w:rPr>
        <w:t>________</w:t>
      </w:r>
      <w:r w:rsidRPr="00982197">
        <w:rPr>
          <w:rFonts w:ascii="Times New Roman" w:eastAsia="Times New Roman" w:hAnsi="Times New Roman" w:cs="Times New Roman"/>
        </w:rPr>
        <w:t>___,</w:t>
      </w:r>
    </w:p>
    <w:p w14:paraId="6EDA0DB9" w14:textId="77777777" w:rsidR="00982197" w:rsidRPr="00982197" w:rsidRDefault="00982197" w:rsidP="00982197">
      <w:pPr>
        <w:autoSpaceDE w:val="0"/>
        <w:autoSpaceDN w:val="0"/>
        <w:adjustRightInd w:val="0"/>
        <w:spacing w:after="0" w:line="240" w:lineRule="auto"/>
        <w:jc w:val="center"/>
        <w:rPr>
          <w:rFonts w:ascii="Times New Roman" w:eastAsia="Times New Roman" w:hAnsi="Times New Roman" w:cs="Times New Roman"/>
          <w:sz w:val="14"/>
          <w:szCs w:val="14"/>
        </w:rPr>
      </w:pPr>
      <w:r w:rsidRPr="00982197">
        <w:rPr>
          <w:rFonts w:ascii="Times New Roman" w:eastAsia="Times New Roman" w:hAnsi="Times New Roman" w:cs="Times New Roman"/>
          <w:sz w:val="14"/>
          <w:szCs w:val="14"/>
        </w:rPr>
        <w:t>(адрес места жительства ребенка с указанием индекса)</w:t>
      </w:r>
    </w:p>
    <w:p w14:paraId="3E4D68E5" w14:textId="77777777" w:rsidR="00982197" w:rsidRPr="00982197" w:rsidRDefault="00982197" w:rsidP="00982197">
      <w:pPr>
        <w:autoSpaceDE w:val="0"/>
        <w:autoSpaceDN w:val="0"/>
        <w:adjustRightInd w:val="0"/>
        <w:spacing w:after="0" w:line="240" w:lineRule="auto"/>
        <w:jc w:val="both"/>
        <w:rPr>
          <w:rFonts w:ascii="Times New Roman" w:eastAsia="Times New Roman" w:hAnsi="Times New Roman" w:cs="Times New Roman"/>
        </w:rPr>
      </w:pPr>
      <w:r w:rsidRPr="00982197">
        <w:rPr>
          <w:rFonts w:ascii="Times New Roman" w:eastAsia="Times New Roman" w:hAnsi="Times New Roman" w:cs="Times New Roman"/>
        </w:rPr>
        <w:t>именуемый в дальнейшем "Воспитанник", совместно именуемые Стороны, заключили настоящий Договор о нижеследующем:</w:t>
      </w:r>
    </w:p>
    <w:p w14:paraId="3ABDE83E" w14:textId="77777777" w:rsidR="00982197" w:rsidRPr="00982197" w:rsidRDefault="00982197" w:rsidP="00982197">
      <w:pPr>
        <w:autoSpaceDE w:val="0"/>
        <w:autoSpaceDN w:val="0"/>
        <w:spacing w:after="0" w:line="240" w:lineRule="auto"/>
        <w:jc w:val="center"/>
        <w:rPr>
          <w:rFonts w:ascii="Times New Roman" w:eastAsia="Times New Roman" w:hAnsi="Times New Roman" w:cs="Times New Roman"/>
          <w:b/>
          <w:bCs/>
        </w:rPr>
      </w:pPr>
      <w:bookmarkStart w:id="0" w:name="sub_1100"/>
      <w:r w:rsidRPr="00982197">
        <w:rPr>
          <w:rFonts w:ascii="Times New Roman" w:eastAsia="Times New Roman" w:hAnsi="Times New Roman" w:cs="Times New Roman"/>
          <w:b/>
          <w:bCs/>
        </w:rPr>
        <w:t>I. Предмет договора</w:t>
      </w:r>
      <w:bookmarkEnd w:id="0"/>
    </w:p>
    <w:p w14:paraId="22835E34"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r w:rsidRPr="00982197">
        <w:rPr>
          <w:rFonts w:ascii="Times New Roman" w:eastAsia="Times New Roman" w:hAnsi="Times New Roman" w:cs="Times New Roman"/>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Pr="00982197">
        <w:rPr>
          <w:rFonts w:ascii="Times New Roman" w:eastAsia="Times New Roman" w:hAnsi="Times New Roman" w:cs="Times New Roman"/>
          <w:vertAlign w:val="superscript"/>
        </w:rPr>
        <w:endnoteReference w:id="1"/>
      </w:r>
      <w:r w:rsidRPr="00982197">
        <w:rPr>
          <w:rFonts w:ascii="Times New Roman" w:eastAsia="Times New Roman" w:hAnsi="Times New Roman" w:cs="Times New Roman"/>
        </w:rPr>
        <w:t>.</w:t>
      </w:r>
    </w:p>
    <w:tbl>
      <w:tblPr>
        <w:tblStyle w:val="1"/>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604"/>
        <w:gridCol w:w="7517"/>
        <w:gridCol w:w="71"/>
      </w:tblGrid>
      <w:tr w:rsidR="00982197" w:rsidRPr="00982197" w14:paraId="3B9A30E2" w14:textId="77777777" w:rsidTr="00EA0C87">
        <w:trPr>
          <w:trHeight w:val="284"/>
        </w:trPr>
        <w:tc>
          <w:tcPr>
            <w:tcW w:w="2604" w:type="dxa"/>
            <w:vAlign w:val="bottom"/>
          </w:tcPr>
          <w:p w14:paraId="24C1B5E7" w14:textId="77777777" w:rsidR="00982197" w:rsidRPr="00982197" w:rsidRDefault="00982197" w:rsidP="00982197">
            <w:pPr>
              <w:spacing w:after="0" w:line="240" w:lineRule="auto"/>
              <w:ind w:firstLine="412"/>
              <w:rPr>
                <w:rFonts w:eastAsia="Times New Roman"/>
              </w:rPr>
            </w:pPr>
            <w:r w:rsidRPr="00982197">
              <w:rPr>
                <w:rFonts w:eastAsia="Times New Roman"/>
              </w:rPr>
              <w:t>1.2. Форма обучения</w:t>
            </w:r>
          </w:p>
        </w:tc>
        <w:tc>
          <w:tcPr>
            <w:tcW w:w="7517" w:type="dxa"/>
            <w:tcBorders>
              <w:bottom w:val="single" w:sz="4" w:space="0" w:color="auto"/>
            </w:tcBorders>
            <w:vAlign w:val="bottom"/>
          </w:tcPr>
          <w:p w14:paraId="366C1D8F" w14:textId="77777777" w:rsidR="00982197" w:rsidRPr="00982197" w:rsidRDefault="00982197" w:rsidP="00982197">
            <w:pPr>
              <w:spacing w:after="0" w:line="240" w:lineRule="auto"/>
              <w:jc w:val="center"/>
              <w:rPr>
                <w:rFonts w:eastAsia="Times New Roman"/>
              </w:rPr>
            </w:pPr>
            <w:r w:rsidRPr="00982197">
              <w:rPr>
                <w:rFonts w:eastAsia="Times New Roman"/>
              </w:rPr>
              <w:t>очная</w:t>
            </w:r>
          </w:p>
        </w:tc>
        <w:tc>
          <w:tcPr>
            <w:tcW w:w="71" w:type="dxa"/>
            <w:vAlign w:val="bottom"/>
          </w:tcPr>
          <w:p w14:paraId="6CB6CB17" w14:textId="77777777" w:rsidR="00982197" w:rsidRPr="00982197" w:rsidRDefault="00982197" w:rsidP="00982197">
            <w:pPr>
              <w:spacing w:after="0" w:line="240" w:lineRule="auto"/>
              <w:rPr>
                <w:rFonts w:eastAsia="Times New Roman"/>
              </w:rPr>
            </w:pPr>
            <w:r w:rsidRPr="00982197">
              <w:rPr>
                <w:rFonts w:eastAsia="Times New Roman"/>
              </w:rPr>
              <w:t>.</w:t>
            </w:r>
          </w:p>
        </w:tc>
      </w:tr>
    </w:tbl>
    <w:p w14:paraId="25522DF0" w14:textId="77777777" w:rsidR="00982197" w:rsidRPr="00982197" w:rsidRDefault="00982197" w:rsidP="00982197">
      <w:pPr>
        <w:tabs>
          <w:tab w:val="left" w:pos="426"/>
        </w:tabs>
        <w:autoSpaceDE w:val="0"/>
        <w:autoSpaceDN w:val="0"/>
        <w:spacing w:after="0" w:line="240" w:lineRule="auto"/>
        <w:rPr>
          <w:rFonts w:ascii="Times New Roman" w:eastAsia="Times New Roman" w:hAnsi="Times New Roman" w:cs="Times New Roman"/>
          <w:sz w:val="2"/>
          <w:szCs w:val="2"/>
        </w:rPr>
      </w:pPr>
    </w:p>
    <w:tbl>
      <w:tblPr>
        <w:tblStyle w:val="1"/>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32"/>
        <w:gridCol w:w="4689"/>
        <w:gridCol w:w="71"/>
      </w:tblGrid>
      <w:tr w:rsidR="00982197" w:rsidRPr="00982197" w14:paraId="475C2EF9" w14:textId="77777777" w:rsidTr="00EA0C87">
        <w:trPr>
          <w:trHeight w:val="284"/>
        </w:trPr>
        <w:tc>
          <w:tcPr>
            <w:tcW w:w="5432" w:type="dxa"/>
            <w:vAlign w:val="bottom"/>
          </w:tcPr>
          <w:p w14:paraId="5CB90FE0" w14:textId="77777777" w:rsidR="00982197" w:rsidRPr="00982197" w:rsidRDefault="00982197" w:rsidP="00982197">
            <w:pPr>
              <w:spacing w:after="0" w:line="240" w:lineRule="auto"/>
              <w:ind w:firstLine="412"/>
              <w:rPr>
                <w:rFonts w:eastAsia="Times New Roman"/>
              </w:rPr>
            </w:pPr>
            <w:r w:rsidRPr="00982197">
              <w:rPr>
                <w:rFonts w:eastAsia="Times New Roman"/>
              </w:rPr>
              <w:t>1.3. Наименование образовательной программы</w:t>
            </w:r>
          </w:p>
        </w:tc>
        <w:tc>
          <w:tcPr>
            <w:tcW w:w="4689" w:type="dxa"/>
            <w:tcBorders>
              <w:bottom w:val="single" w:sz="4" w:space="0" w:color="auto"/>
            </w:tcBorders>
            <w:vAlign w:val="bottom"/>
          </w:tcPr>
          <w:p w14:paraId="42A2ED5A" w14:textId="77777777" w:rsidR="00982197" w:rsidRPr="00982197" w:rsidRDefault="00982197" w:rsidP="00982197">
            <w:pPr>
              <w:spacing w:after="0" w:line="240" w:lineRule="auto"/>
              <w:jc w:val="center"/>
              <w:rPr>
                <w:rFonts w:eastAsia="Times New Roman"/>
              </w:rPr>
            </w:pPr>
            <w:r w:rsidRPr="00982197">
              <w:rPr>
                <w:rFonts w:eastAsia="Times New Roman"/>
              </w:rPr>
              <w:t>ФОП ДО</w:t>
            </w:r>
          </w:p>
        </w:tc>
        <w:tc>
          <w:tcPr>
            <w:tcW w:w="71" w:type="dxa"/>
            <w:vAlign w:val="bottom"/>
          </w:tcPr>
          <w:p w14:paraId="7F785B86" w14:textId="77777777" w:rsidR="00982197" w:rsidRPr="00982197" w:rsidRDefault="00982197" w:rsidP="00982197">
            <w:pPr>
              <w:spacing w:after="0" w:line="240" w:lineRule="auto"/>
              <w:rPr>
                <w:rFonts w:eastAsia="Times New Roman"/>
              </w:rPr>
            </w:pPr>
            <w:r w:rsidRPr="00982197">
              <w:rPr>
                <w:rFonts w:eastAsia="Times New Roman"/>
              </w:rPr>
              <w:t>.</w:t>
            </w:r>
          </w:p>
        </w:tc>
      </w:tr>
    </w:tbl>
    <w:p w14:paraId="3682D3B6"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sz w:val="2"/>
          <w:szCs w:val="2"/>
        </w:rPr>
      </w:pPr>
      <w:bookmarkStart w:id="1" w:name="sub_1104"/>
      <w:r w:rsidRPr="00982197">
        <w:rPr>
          <w:rFonts w:ascii="Times New Roman" w:eastAsia="Times New Roman" w:hAnsi="Times New Roman" w:cs="Times New Roman"/>
        </w:rPr>
        <w:t xml:space="preserve">1.4. Срок освоения образовательной программы (продолжительность </w:t>
      </w:r>
      <w:bookmarkEnd w:id="1"/>
      <w:r w:rsidRPr="00982197">
        <w:rPr>
          <w:rFonts w:ascii="Times New Roman" w:eastAsia="Times New Roman" w:hAnsi="Times New Roman" w:cs="Times New Roman"/>
        </w:rPr>
        <w:t>обучения) на момент</w:t>
      </w:r>
      <w:r w:rsidRPr="00982197">
        <w:rPr>
          <w:rFonts w:ascii="Times New Roman" w:eastAsia="Times New Roman" w:hAnsi="Times New Roman" w:cs="Times New Roman"/>
        </w:rPr>
        <w:br/>
      </w:r>
    </w:p>
    <w:tbl>
      <w:tblPr>
        <w:tblStyle w:val="1"/>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774"/>
        <w:gridCol w:w="2841"/>
        <w:gridCol w:w="2577"/>
      </w:tblGrid>
      <w:tr w:rsidR="00982197" w:rsidRPr="00982197" w14:paraId="3F5EAAC1" w14:textId="77777777" w:rsidTr="00EA0C87">
        <w:trPr>
          <w:trHeight w:val="284"/>
        </w:trPr>
        <w:tc>
          <w:tcPr>
            <w:tcW w:w="4774" w:type="dxa"/>
            <w:vAlign w:val="bottom"/>
          </w:tcPr>
          <w:p w14:paraId="5400AB02" w14:textId="77777777" w:rsidR="00982197" w:rsidRPr="00982197" w:rsidRDefault="00982197" w:rsidP="00982197">
            <w:pPr>
              <w:spacing w:after="0" w:line="240" w:lineRule="auto"/>
              <w:rPr>
                <w:rFonts w:eastAsia="Times New Roman"/>
              </w:rPr>
            </w:pPr>
            <w:r w:rsidRPr="00982197">
              <w:rPr>
                <w:rFonts w:eastAsia="Times New Roman"/>
              </w:rPr>
              <w:t>подписания настоящего Договора составляет</w:t>
            </w:r>
          </w:p>
        </w:tc>
        <w:tc>
          <w:tcPr>
            <w:tcW w:w="2841" w:type="dxa"/>
            <w:tcBorders>
              <w:bottom w:val="single" w:sz="4" w:space="0" w:color="auto"/>
            </w:tcBorders>
            <w:vAlign w:val="bottom"/>
          </w:tcPr>
          <w:p w14:paraId="38AD46EA" w14:textId="77777777" w:rsidR="00982197" w:rsidRPr="00982197" w:rsidRDefault="00982197" w:rsidP="00982197">
            <w:pPr>
              <w:spacing w:after="0" w:line="240" w:lineRule="auto"/>
              <w:jc w:val="center"/>
              <w:rPr>
                <w:rFonts w:eastAsia="Times New Roman"/>
              </w:rPr>
            </w:pPr>
          </w:p>
        </w:tc>
        <w:tc>
          <w:tcPr>
            <w:tcW w:w="2577" w:type="dxa"/>
            <w:vAlign w:val="bottom"/>
          </w:tcPr>
          <w:p w14:paraId="6A865B04" w14:textId="77777777" w:rsidR="00982197" w:rsidRPr="00982197" w:rsidRDefault="00982197" w:rsidP="00982197">
            <w:pPr>
              <w:spacing w:after="0" w:line="240" w:lineRule="auto"/>
              <w:rPr>
                <w:rFonts w:eastAsia="Times New Roman"/>
              </w:rPr>
            </w:pPr>
            <w:r w:rsidRPr="00982197">
              <w:rPr>
                <w:rFonts w:eastAsia="Times New Roman"/>
              </w:rPr>
              <w:t xml:space="preserve"> календарных лет (года).</w:t>
            </w:r>
          </w:p>
        </w:tc>
      </w:tr>
    </w:tbl>
    <w:p w14:paraId="2DC98315" w14:textId="77777777" w:rsidR="00982197" w:rsidRPr="00982197" w:rsidRDefault="00982197" w:rsidP="00982197">
      <w:pPr>
        <w:autoSpaceDE w:val="0"/>
        <w:autoSpaceDN w:val="0"/>
        <w:spacing w:after="0" w:line="240" w:lineRule="auto"/>
        <w:ind w:firstLine="426"/>
        <w:rPr>
          <w:rFonts w:ascii="Times New Roman" w:eastAsia="Times New Roman" w:hAnsi="Times New Roman" w:cs="Times New Roman"/>
        </w:rPr>
      </w:pPr>
      <w:r w:rsidRPr="00982197">
        <w:rPr>
          <w:rFonts w:ascii="Times New Roman" w:eastAsia="Times New Roman" w:hAnsi="Times New Roman" w:cs="Times New Roman"/>
        </w:rPr>
        <w:t xml:space="preserve">1.5. Режим пребывания Воспитанника в образовательной организации </w:t>
      </w:r>
    </w:p>
    <w:tbl>
      <w:tblPr>
        <w:tblStyle w:val="1"/>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037"/>
        <w:gridCol w:w="155"/>
      </w:tblGrid>
      <w:tr w:rsidR="00982197" w:rsidRPr="00982197" w14:paraId="550F262F" w14:textId="77777777" w:rsidTr="00EA0C87">
        <w:trPr>
          <w:trHeight w:val="284"/>
        </w:trPr>
        <w:tc>
          <w:tcPr>
            <w:tcW w:w="10037" w:type="dxa"/>
            <w:tcBorders>
              <w:bottom w:val="single" w:sz="4" w:space="0" w:color="auto"/>
            </w:tcBorders>
            <w:vAlign w:val="bottom"/>
          </w:tcPr>
          <w:p w14:paraId="26B695B8" w14:textId="77777777" w:rsidR="00982197" w:rsidRPr="00982197" w:rsidRDefault="00982197" w:rsidP="00982197">
            <w:pPr>
              <w:spacing w:after="0" w:line="240" w:lineRule="auto"/>
              <w:jc w:val="center"/>
              <w:rPr>
                <w:rFonts w:eastAsia="Times New Roman"/>
              </w:rPr>
            </w:pPr>
            <w:bookmarkStart w:id="2" w:name="_Hlk169873902"/>
            <w:r w:rsidRPr="00982197">
              <w:rPr>
                <w:rFonts w:eastAsia="Times New Roman"/>
              </w:rPr>
              <w:t>12 часов</w:t>
            </w:r>
          </w:p>
        </w:tc>
        <w:tc>
          <w:tcPr>
            <w:tcW w:w="155" w:type="dxa"/>
            <w:tcBorders>
              <w:bottom w:val="single" w:sz="4" w:space="0" w:color="auto"/>
            </w:tcBorders>
            <w:vAlign w:val="bottom"/>
          </w:tcPr>
          <w:p w14:paraId="459A8C8F" w14:textId="77777777" w:rsidR="00982197" w:rsidRPr="00982197" w:rsidRDefault="00982197" w:rsidP="00982197">
            <w:pPr>
              <w:spacing w:after="0" w:line="240" w:lineRule="auto"/>
              <w:rPr>
                <w:rFonts w:eastAsia="Times New Roman"/>
              </w:rPr>
            </w:pPr>
            <w:r w:rsidRPr="00982197">
              <w:rPr>
                <w:rFonts w:eastAsia="Times New Roman"/>
                <w:vertAlign w:val="superscript"/>
              </w:rPr>
              <w:endnoteReference w:id="2"/>
            </w:r>
            <w:r w:rsidRPr="00982197">
              <w:rPr>
                <w:rFonts w:eastAsia="Times New Roman"/>
              </w:rPr>
              <w:t>.</w:t>
            </w:r>
          </w:p>
        </w:tc>
      </w:tr>
    </w:tbl>
    <w:p w14:paraId="4138C9EB" w14:textId="77777777" w:rsidR="00982197" w:rsidRPr="00982197" w:rsidRDefault="00982197" w:rsidP="00982197">
      <w:pPr>
        <w:autoSpaceDE w:val="0"/>
        <w:autoSpaceDN w:val="0"/>
        <w:spacing w:after="0" w:line="240" w:lineRule="auto"/>
        <w:ind w:firstLine="426"/>
        <w:rPr>
          <w:rFonts w:ascii="Times New Roman" w:eastAsia="Times New Roman" w:hAnsi="Times New Roman" w:cs="Times New Roman"/>
        </w:rPr>
      </w:pPr>
      <w:bookmarkStart w:id="3" w:name="sub_1106"/>
      <w:bookmarkEnd w:id="2"/>
      <w:r w:rsidRPr="00982197">
        <w:rPr>
          <w:rFonts w:ascii="Times New Roman" w:eastAsia="Times New Roman" w:hAnsi="Times New Roman" w:cs="Times New Roman"/>
        </w:rPr>
        <w:t>1.6. Воспитанник зачисляется в группу</w:t>
      </w:r>
    </w:p>
    <w:tbl>
      <w:tblPr>
        <w:tblStyle w:val="1"/>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329"/>
        <w:gridCol w:w="1863"/>
      </w:tblGrid>
      <w:tr w:rsidR="00982197" w:rsidRPr="00982197" w14:paraId="4B71B86B" w14:textId="77777777" w:rsidTr="00EA0C87">
        <w:trPr>
          <w:trHeight w:val="284"/>
        </w:trPr>
        <w:tc>
          <w:tcPr>
            <w:tcW w:w="8329" w:type="dxa"/>
            <w:tcBorders>
              <w:bottom w:val="single" w:sz="4" w:space="0" w:color="auto"/>
            </w:tcBorders>
            <w:vAlign w:val="bottom"/>
          </w:tcPr>
          <w:bookmarkEnd w:id="3"/>
          <w:p w14:paraId="3AA704FA" w14:textId="77777777" w:rsidR="00982197" w:rsidRPr="00982197" w:rsidRDefault="00982197" w:rsidP="00982197">
            <w:pPr>
              <w:spacing w:after="0" w:line="240" w:lineRule="auto"/>
              <w:jc w:val="center"/>
              <w:rPr>
                <w:rFonts w:eastAsia="Times New Roman"/>
              </w:rPr>
            </w:pPr>
            <w:r w:rsidRPr="00982197">
              <w:rPr>
                <w:rFonts w:eastAsia="Times New Roman"/>
              </w:rPr>
              <w:t>общеразвивающей</w:t>
            </w:r>
          </w:p>
        </w:tc>
        <w:tc>
          <w:tcPr>
            <w:tcW w:w="1863" w:type="dxa"/>
            <w:vAlign w:val="bottom"/>
          </w:tcPr>
          <w:p w14:paraId="3476C509" w14:textId="77777777" w:rsidR="00982197" w:rsidRPr="00982197" w:rsidRDefault="00982197" w:rsidP="00982197">
            <w:pPr>
              <w:spacing w:after="0" w:line="240" w:lineRule="auto"/>
              <w:rPr>
                <w:rFonts w:eastAsia="Times New Roman"/>
              </w:rPr>
            </w:pPr>
            <w:r w:rsidRPr="00982197">
              <w:rPr>
                <w:rFonts w:eastAsia="Times New Roman"/>
              </w:rPr>
              <w:t xml:space="preserve"> направленности.</w:t>
            </w:r>
          </w:p>
        </w:tc>
      </w:tr>
      <w:tr w:rsidR="00982197" w:rsidRPr="00982197" w14:paraId="212F1085" w14:textId="77777777" w:rsidTr="00EA0C87">
        <w:trPr>
          <w:trHeight w:val="214"/>
        </w:trPr>
        <w:tc>
          <w:tcPr>
            <w:tcW w:w="8329" w:type="dxa"/>
            <w:tcBorders>
              <w:top w:val="single" w:sz="4" w:space="0" w:color="auto"/>
            </w:tcBorders>
          </w:tcPr>
          <w:p w14:paraId="64BCCC04" w14:textId="77777777" w:rsidR="00982197" w:rsidRPr="00982197" w:rsidRDefault="00982197" w:rsidP="00982197">
            <w:pPr>
              <w:spacing w:after="0" w:line="240" w:lineRule="auto"/>
              <w:jc w:val="center"/>
              <w:rPr>
                <w:rFonts w:eastAsia="Times New Roman"/>
                <w:sz w:val="14"/>
                <w:szCs w:val="14"/>
              </w:rPr>
            </w:pPr>
            <w:r w:rsidRPr="00982197">
              <w:rPr>
                <w:rFonts w:eastAsia="Times New Roman"/>
                <w:sz w:val="14"/>
                <w:szCs w:val="14"/>
              </w:rPr>
              <w:t>(направленность группы (общеразвивающая, компенсирующая, комбинированная, оздоровительная)</w:t>
            </w:r>
          </w:p>
        </w:tc>
        <w:tc>
          <w:tcPr>
            <w:tcW w:w="1863" w:type="dxa"/>
          </w:tcPr>
          <w:p w14:paraId="39EBABEA" w14:textId="77777777" w:rsidR="00982197" w:rsidRPr="00982197" w:rsidRDefault="00982197" w:rsidP="00982197">
            <w:pPr>
              <w:spacing w:after="0" w:line="240" w:lineRule="auto"/>
              <w:rPr>
                <w:rFonts w:eastAsia="Times New Roman"/>
                <w:sz w:val="14"/>
                <w:szCs w:val="14"/>
              </w:rPr>
            </w:pPr>
          </w:p>
        </w:tc>
      </w:tr>
    </w:tbl>
    <w:p w14:paraId="25996FFF" w14:textId="77777777" w:rsidR="00982197" w:rsidRPr="00982197" w:rsidRDefault="00982197" w:rsidP="00982197">
      <w:pPr>
        <w:autoSpaceDE w:val="0"/>
        <w:autoSpaceDN w:val="0"/>
        <w:spacing w:after="0" w:line="240" w:lineRule="auto"/>
        <w:jc w:val="center"/>
        <w:rPr>
          <w:rFonts w:ascii="Times New Roman" w:eastAsia="Times New Roman" w:hAnsi="Times New Roman" w:cs="Times New Roman"/>
          <w:b/>
          <w:bCs/>
        </w:rPr>
      </w:pPr>
      <w:r w:rsidRPr="00982197">
        <w:rPr>
          <w:rFonts w:ascii="Times New Roman" w:eastAsia="Times New Roman" w:hAnsi="Times New Roman" w:cs="Times New Roman"/>
          <w:b/>
          <w:bCs/>
          <w:lang w:val="en-US"/>
        </w:rPr>
        <w:t>II</w:t>
      </w:r>
      <w:r w:rsidRPr="00982197">
        <w:rPr>
          <w:rFonts w:ascii="Times New Roman" w:eastAsia="Times New Roman" w:hAnsi="Times New Roman" w:cs="Times New Roman"/>
          <w:b/>
          <w:bCs/>
        </w:rPr>
        <w:t>. Взаимодействие Сторон</w:t>
      </w:r>
      <w:r w:rsidRPr="00982197">
        <w:rPr>
          <w:rFonts w:ascii="Times New Roman" w:eastAsia="Times New Roman" w:hAnsi="Times New Roman" w:cs="Times New Roman"/>
          <w:b/>
          <w:bCs/>
          <w:vertAlign w:val="superscript"/>
        </w:rPr>
        <w:endnoteReference w:id="3"/>
      </w:r>
    </w:p>
    <w:p w14:paraId="0A6A4D86" w14:textId="77777777" w:rsidR="00982197" w:rsidRPr="00982197" w:rsidRDefault="00982197" w:rsidP="00982197">
      <w:pPr>
        <w:autoSpaceDE w:val="0"/>
        <w:autoSpaceDN w:val="0"/>
        <w:spacing w:after="0" w:line="240" w:lineRule="auto"/>
        <w:ind w:firstLine="426"/>
        <w:rPr>
          <w:rFonts w:ascii="Times New Roman" w:eastAsia="Times New Roman" w:hAnsi="Times New Roman" w:cs="Times New Roman"/>
        </w:rPr>
      </w:pPr>
      <w:bookmarkStart w:id="4" w:name="sub_1201"/>
      <w:r w:rsidRPr="00982197">
        <w:rPr>
          <w:rFonts w:ascii="Times New Roman" w:eastAsia="Times New Roman" w:hAnsi="Times New Roman" w:cs="Times New Roman"/>
        </w:rPr>
        <w:t>2.1. Исполнитель вправе:</w:t>
      </w:r>
    </w:p>
    <w:p w14:paraId="2B2CD6E3" w14:textId="77777777" w:rsidR="00982197" w:rsidRPr="00982197" w:rsidRDefault="00982197" w:rsidP="00982197">
      <w:pPr>
        <w:autoSpaceDE w:val="0"/>
        <w:autoSpaceDN w:val="0"/>
        <w:spacing w:after="0" w:line="240" w:lineRule="auto"/>
        <w:ind w:firstLine="426"/>
        <w:rPr>
          <w:rFonts w:ascii="Times New Roman" w:eastAsia="Times New Roman" w:hAnsi="Times New Roman" w:cs="Times New Roman"/>
        </w:rPr>
      </w:pPr>
      <w:bookmarkStart w:id="5" w:name="sub_1211"/>
      <w:bookmarkEnd w:id="4"/>
      <w:r w:rsidRPr="00982197">
        <w:rPr>
          <w:rFonts w:ascii="Times New Roman" w:eastAsia="Times New Roman" w:hAnsi="Times New Roman" w:cs="Times New Roman"/>
        </w:rPr>
        <w:t>2.1.1. Самостоятельно осуществлять образовательную деятельность.</w:t>
      </w:r>
    </w:p>
    <w:p w14:paraId="723C87B2"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6" w:name="sub_1212"/>
      <w:bookmarkEnd w:id="5"/>
      <w:r w:rsidRPr="00982197">
        <w:rPr>
          <w:rFonts w:ascii="Times New Roman" w:eastAsia="Times New Roman" w:hAnsi="Times New Roman" w:cs="Times New Roman"/>
        </w:rPr>
        <w:t>2.1.2.</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Предоставлять Воспитаннику дополнительные образовательные</w:t>
      </w:r>
      <w:bookmarkEnd w:id="6"/>
      <w:r w:rsidRPr="00982197">
        <w:rPr>
          <w:rFonts w:ascii="Times New Roman" w:eastAsia="Times New Roman" w:hAnsi="Times New Roman" w:cs="Times New Roman"/>
        </w:rPr>
        <w:t xml:space="preserve">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172EB193"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7" w:name="sub_1213"/>
      <w:r w:rsidRPr="00982197">
        <w:rPr>
          <w:rFonts w:ascii="Times New Roman" w:eastAsia="Times New Roman" w:hAnsi="Times New Roman" w:cs="Times New Roman"/>
        </w:rPr>
        <w:t xml:space="preserve">2.1.3. Устанавливать и взимать с Заказчика плату за дополнительные </w:t>
      </w:r>
      <w:bookmarkEnd w:id="7"/>
      <w:r w:rsidRPr="00982197">
        <w:rPr>
          <w:rFonts w:ascii="Times New Roman" w:eastAsia="Times New Roman" w:hAnsi="Times New Roman" w:cs="Times New Roman"/>
        </w:rPr>
        <w:t>образовательные услуги</w:t>
      </w:r>
      <w:r w:rsidRPr="00982197">
        <w:rPr>
          <w:rFonts w:ascii="Times New Roman" w:eastAsia="Times New Roman" w:hAnsi="Times New Roman" w:cs="Times New Roman"/>
          <w:vertAlign w:val="superscript"/>
        </w:rPr>
        <w:endnoteReference w:id="4"/>
      </w:r>
      <w:r w:rsidRPr="00982197">
        <w:rPr>
          <w:rFonts w:ascii="Times New Roman" w:eastAsia="Times New Roman" w:hAnsi="Times New Roman" w:cs="Times New Roman"/>
        </w:rPr>
        <w:t>.</w:t>
      </w:r>
    </w:p>
    <w:p w14:paraId="755F1C41" w14:textId="77777777" w:rsidR="00982197" w:rsidRPr="00982197" w:rsidRDefault="00982197" w:rsidP="00982197">
      <w:pPr>
        <w:autoSpaceDE w:val="0"/>
        <w:autoSpaceDN w:val="0"/>
        <w:spacing w:after="0" w:line="240" w:lineRule="auto"/>
        <w:ind w:firstLine="426"/>
        <w:rPr>
          <w:rFonts w:ascii="Times New Roman" w:eastAsia="Times New Roman" w:hAnsi="Times New Roman" w:cs="Times New Roman"/>
        </w:rPr>
      </w:pPr>
      <w:bookmarkStart w:id="8" w:name="sub_1214"/>
      <w:r w:rsidRPr="00982197">
        <w:rPr>
          <w:rFonts w:ascii="Times New Roman" w:eastAsia="Times New Roman" w:hAnsi="Times New Roman" w:cs="Times New Roman"/>
        </w:rPr>
        <w:t xml:space="preserve">2.1.4. Предоставлять Воспитаннику место на загородной даче </w:t>
      </w:r>
      <w:bookmarkEnd w:id="8"/>
      <w:r w:rsidRPr="00982197">
        <w:rPr>
          <w:rFonts w:ascii="Times New Roman" w:eastAsia="Times New Roman" w:hAnsi="Times New Roman" w:cs="Times New Roman"/>
        </w:rPr>
        <w:t>образовательной организации</w:t>
      </w:r>
      <w:r w:rsidRPr="00982197">
        <w:rPr>
          <w:rFonts w:ascii="Times New Roman" w:eastAsia="Times New Roman" w:hAnsi="Times New Roman" w:cs="Times New Roman"/>
          <w:vertAlign w:val="superscript"/>
        </w:rPr>
        <w:endnoteReference w:id="5"/>
      </w:r>
    </w:p>
    <w:tbl>
      <w:tblPr>
        <w:tblStyle w:val="1"/>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121"/>
        <w:gridCol w:w="71"/>
      </w:tblGrid>
      <w:tr w:rsidR="00982197" w:rsidRPr="00982197" w14:paraId="6ABE21E3" w14:textId="77777777" w:rsidTr="00EA0C87">
        <w:trPr>
          <w:trHeight w:val="284"/>
        </w:trPr>
        <w:tc>
          <w:tcPr>
            <w:tcW w:w="10121" w:type="dxa"/>
            <w:tcBorders>
              <w:bottom w:val="single" w:sz="4" w:space="0" w:color="auto"/>
            </w:tcBorders>
            <w:vAlign w:val="bottom"/>
          </w:tcPr>
          <w:p w14:paraId="5CCBF13B" w14:textId="77777777" w:rsidR="00982197" w:rsidRPr="00982197" w:rsidRDefault="00982197" w:rsidP="00982197">
            <w:pPr>
              <w:spacing w:after="0" w:line="240" w:lineRule="auto"/>
              <w:jc w:val="center"/>
              <w:rPr>
                <w:rFonts w:eastAsia="Times New Roman"/>
              </w:rPr>
            </w:pPr>
          </w:p>
        </w:tc>
        <w:tc>
          <w:tcPr>
            <w:tcW w:w="71" w:type="dxa"/>
            <w:vAlign w:val="bottom"/>
          </w:tcPr>
          <w:p w14:paraId="16F25BF2" w14:textId="77777777" w:rsidR="00982197" w:rsidRPr="00982197" w:rsidRDefault="00982197" w:rsidP="00982197">
            <w:pPr>
              <w:spacing w:after="0" w:line="240" w:lineRule="auto"/>
              <w:rPr>
                <w:rFonts w:eastAsia="Times New Roman"/>
              </w:rPr>
            </w:pPr>
            <w:r w:rsidRPr="00982197">
              <w:rPr>
                <w:rFonts w:eastAsia="Times New Roman"/>
              </w:rPr>
              <w:t>.</w:t>
            </w:r>
          </w:p>
        </w:tc>
      </w:tr>
      <w:tr w:rsidR="00982197" w:rsidRPr="00982197" w14:paraId="0FB475F9" w14:textId="77777777" w:rsidTr="00EA0C87">
        <w:tc>
          <w:tcPr>
            <w:tcW w:w="10121" w:type="dxa"/>
            <w:tcBorders>
              <w:top w:val="single" w:sz="4" w:space="0" w:color="auto"/>
            </w:tcBorders>
          </w:tcPr>
          <w:p w14:paraId="1B26EC8A" w14:textId="77777777" w:rsidR="00982197" w:rsidRPr="00982197" w:rsidRDefault="00982197" w:rsidP="00982197">
            <w:pPr>
              <w:spacing w:after="0" w:line="240" w:lineRule="auto"/>
              <w:jc w:val="center"/>
              <w:rPr>
                <w:rFonts w:eastAsia="Times New Roman"/>
                <w:sz w:val="12"/>
                <w:szCs w:val="12"/>
              </w:rPr>
            </w:pPr>
            <w:r w:rsidRPr="00982197">
              <w:rPr>
                <w:rFonts w:eastAsia="Times New Roman"/>
                <w:sz w:val="14"/>
                <w:szCs w:val="14"/>
              </w:rPr>
              <w:t>(адрес дачи, срок пребывания Воспитанника на даче)</w:t>
            </w:r>
          </w:p>
        </w:tc>
        <w:tc>
          <w:tcPr>
            <w:tcW w:w="71" w:type="dxa"/>
          </w:tcPr>
          <w:p w14:paraId="3F4D3343" w14:textId="77777777" w:rsidR="00982197" w:rsidRPr="00982197" w:rsidRDefault="00982197" w:rsidP="00982197">
            <w:pPr>
              <w:spacing w:after="0" w:line="240" w:lineRule="auto"/>
              <w:jc w:val="center"/>
              <w:rPr>
                <w:rFonts w:eastAsia="Times New Roman"/>
                <w:sz w:val="12"/>
                <w:szCs w:val="12"/>
              </w:rPr>
            </w:pPr>
          </w:p>
        </w:tc>
      </w:tr>
    </w:tbl>
    <w:p w14:paraId="191E82C3"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9" w:name="sub_1202"/>
      <w:r w:rsidRPr="00982197">
        <w:rPr>
          <w:rFonts w:ascii="Times New Roman" w:eastAsia="Times New Roman" w:hAnsi="Times New Roman" w:cs="Times New Roman"/>
        </w:rPr>
        <w:t>2.1.5. Иные права Исполнителя:</w:t>
      </w:r>
    </w:p>
    <w:p w14:paraId="428B3A3F"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r w:rsidRPr="00982197">
        <w:rPr>
          <w:rFonts w:ascii="Times New Roman" w:eastAsia="Times New Roman" w:hAnsi="Times New Roman" w:cs="Times New Roman"/>
        </w:rPr>
        <w:t>2.1.5.1.  При условии надлежащего исполнения Родителем обязательств по оплате услуг Исполнителя, сохранять место за Ребёнком в ДО в случае непосещения Ребёнком ДО по нижеследующим причинам, признаваемыми Сторонами уважительными:</w:t>
      </w:r>
    </w:p>
    <w:p w14:paraId="724660B2" w14:textId="77777777" w:rsidR="00982197" w:rsidRPr="00982197" w:rsidRDefault="00982197" w:rsidP="00982197">
      <w:pPr>
        <w:numPr>
          <w:ilvl w:val="0"/>
          <w:numId w:val="6"/>
        </w:numPr>
        <w:autoSpaceDE w:val="0"/>
        <w:autoSpaceDN w:val="0"/>
        <w:spacing w:after="0" w:line="240" w:lineRule="auto"/>
        <w:contextualSpacing/>
        <w:jc w:val="both"/>
        <w:rPr>
          <w:rFonts w:ascii="Times New Roman" w:eastAsia="Times New Roman" w:hAnsi="Times New Roman" w:cs="Times New Roman"/>
        </w:rPr>
      </w:pPr>
      <w:r w:rsidRPr="00982197">
        <w:rPr>
          <w:rFonts w:ascii="Times New Roman" w:eastAsia="Times New Roman" w:hAnsi="Times New Roman" w:cs="Times New Roman"/>
        </w:rPr>
        <w:t>период болезни Ребёнка;</w:t>
      </w:r>
    </w:p>
    <w:p w14:paraId="10F87664" w14:textId="77777777" w:rsidR="00982197" w:rsidRPr="00982197" w:rsidRDefault="00982197" w:rsidP="00982197">
      <w:pPr>
        <w:numPr>
          <w:ilvl w:val="0"/>
          <w:numId w:val="6"/>
        </w:numPr>
        <w:autoSpaceDE w:val="0"/>
        <w:autoSpaceDN w:val="0"/>
        <w:spacing w:after="0" w:line="240" w:lineRule="auto"/>
        <w:contextualSpacing/>
        <w:jc w:val="both"/>
        <w:rPr>
          <w:rFonts w:ascii="Times New Roman" w:eastAsia="Times New Roman" w:hAnsi="Times New Roman" w:cs="Times New Roman"/>
        </w:rPr>
      </w:pPr>
      <w:r w:rsidRPr="00982197">
        <w:rPr>
          <w:rFonts w:ascii="Times New Roman" w:eastAsia="Times New Roman" w:hAnsi="Times New Roman" w:cs="Times New Roman"/>
        </w:rPr>
        <w:t>санаторно-курортное лечение Ребёнка;</w:t>
      </w:r>
    </w:p>
    <w:p w14:paraId="26E29932" w14:textId="77777777" w:rsidR="00982197" w:rsidRPr="00982197" w:rsidRDefault="00982197" w:rsidP="00982197">
      <w:pPr>
        <w:numPr>
          <w:ilvl w:val="0"/>
          <w:numId w:val="6"/>
        </w:numPr>
        <w:autoSpaceDE w:val="0"/>
        <w:autoSpaceDN w:val="0"/>
        <w:spacing w:after="0" w:line="240" w:lineRule="auto"/>
        <w:contextualSpacing/>
        <w:jc w:val="both"/>
        <w:rPr>
          <w:rFonts w:ascii="Times New Roman" w:eastAsia="Times New Roman" w:hAnsi="Times New Roman" w:cs="Times New Roman"/>
        </w:rPr>
      </w:pPr>
      <w:r w:rsidRPr="00982197">
        <w:rPr>
          <w:rFonts w:ascii="Times New Roman" w:eastAsia="Times New Roman" w:hAnsi="Times New Roman" w:cs="Times New Roman"/>
        </w:rPr>
        <w:t>медицинское обследование Ребёнка;</w:t>
      </w:r>
    </w:p>
    <w:p w14:paraId="5E1BD5D9" w14:textId="77777777" w:rsidR="00982197" w:rsidRPr="00982197" w:rsidRDefault="00982197" w:rsidP="00982197">
      <w:pPr>
        <w:numPr>
          <w:ilvl w:val="0"/>
          <w:numId w:val="6"/>
        </w:numPr>
        <w:autoSpaceDE w:val="0"/>
        <w:autoSpaceDN w:val="0"/>
        <w:spacing w:after="0" w:line="240" w:lineRule="auto"/>
        <w:contextualSpacing/>
        <w:jc w:val="both"/>
        <w:rPr>
          <w:rFonts w:ascii="Times New Roman" w:eastAsia="Times New Roman" w:hAnsi="Times New Roman" w:cs="Times New Roman"/>
        </w:rPr>
      </w:pPr>
      <w:r w:rsidRPr="00982197">
        <w:rPr>
          <w:rFonts w:ascii="Times New Roman" w:eastAsia="Times New Roman" w:hAnsi="Times New Roman" w:cs="Times New Roman"/>
        </w:rPr>
        <w:t>письменная рекомендация лечащего врача о временном ограничении посещения ДО (медицинский отвод)</w:t>
      </w:r>
    </w:p>
    <w:p w14:paraId="6CE7D8FF" w14:textId="77777777" w:rsidR="00982197" w:rsidRPr="00982197" w:rsidRDefault="00982197" w:rsidP="00982197">
      <w:pPr>
        <w:autoSpaceDE w:val="0"/>
        <w:autoSpaceDN w:val="0"/>
        <w:spacing w:after="0" w:line="240" w:lineRule="auto"/>
        <w:ind w:left="360"/>
        <w:jc w:val="both"/>
        <w:rPr>
          <w:rFonts w:ascii="Times New Roman" w:eastAsia="Times New Roman" w:hAnsi="Times New Roman" w:cs="Times New Roman"/>
        </w:rPr>
      </w:pPr>
      <w:r w:rsidRPr="00982197">
        <w:rPr>
          <w:rFonts w:ascii="Times New Roman" w:eastAsia="Times New Roman" w:hAnsi="Times New Roman" w:cs="Times New Roman"/>
        </w:rPr>
        <w:t xml:space="preserve">2.1.5.2.  Вести учет (табель) посещения Ребёнком ДО с указанием причин отсутствия Ребёнка в ДО. При наличии между Сторонами спора о факте посещения Ребёнком ДО, отсутствия Ребёнка в ДО, продолжительности пребывания Ребёнка в ДО, причинах отсутствия Ребёнка в ДО, данные факты </w:t>
      </w:r>
      <w:r w:rsidRPr="00982197">
        <w:rPr>
          <w:rFonts w:ascii="Times New Roman" w:eastAsia="Times New Roman" w:hAnsi="Times New Roman" w:cs="Times New Roman"/>
        </w:rPr>
        <w:lastRenderedPageBreak/>
        <w:t>устанавливаются на основании предоставленных Исполнителем документов об учете посещения Ребёнком ДО, при этом Исполнитель самостоятельно определяет порядок и систему учета (</w:t>
      </w:r>
      <w:proofErr w:type="spellStart"/>
      <w:r w:rsidRPr="00982197">
        <w:rPr>
          <w:rFonts w:ascii="Times New Roman" w:eastAsia="Times New Roman" w:hAnsi="Times New Roman" w:cs="Times New Roman"/>
        </w:rPr>
        <w:t>табелирования</w:t>
      </w:r>
      <w:proofErr w:type="spellEnd"/>
      <w:r w:rsidRPr="00982197">
        <w:rPr>
          <w:rFonts w:ascii="Times New Roman" w:eastAsia="Times New Roman" w:hAnsi="Times New Roman" w:cs="Times New Roman"/>
        </w:rPr>
        <w:t>) посещения Ребёнком ДО.</w:t>
      </w:r>
    </w:p>
    <w:p w14:paraId="157C8F72" w14:textId="77777777" w:rsidR="00982197" w:rsidRPr="00982197" w:rsidRDefault="00982197" w:rsidP="00982197">
      <w:pPr>
        <w:autoSpaceDE w:val="0"/>
        <w:autoSpaceDN w:val="0"/>
        <w:spacing w:after="0" w:line="240" w:lineRule="auto"/>
        <w:ind w:left="360"/>
        <w:jc w:val="both"/>
        <w:rPr>
          <w:rFonts w:ascii="Times New Roman" w:eastAsia="Times New Roman" w:hAnsi="Times New Roman" w:cs="Times New Roman"/>
        </w:rPr>
      </w:pPr>
      <w:r w:rsidRPr="00982197">
        <w:rPr>
          <w:rFonts w:ascii="Times New Roman" w:eastAsia="Times New Roman" w:hAnsi="Times New Roman" w:cs="Times New Roman"/>
        </w:rPr>
        <w:t>2.1.5.3. Отказать в приеме Ребёнка в ДО при наличии задолженности по оплате оказанных услуг.</w:t>
      </w:r>
    </w:p>
    <w:p w14:paraId="6697D5F6" w14:textId="77777777" w:rsidR="00982197" w:rsidRPr="00982197" w:rsidRDefault="00982197" w:rsidP="00982197">
      <w:pPr>
        <w:autoSpaceDE w:val="0"/>
        <w:autoSpaceDN w:val="0"/>
        <w:spacing w:after="0" w:line="240" w:lineRule="auto"/>
        <w:ind w:left="360"/>
        <w:jc w:val="both"/>
        <w:rPr>
          <w:rFonts w:ascii="Times New Roman" w:eastAsia="Times New Roman" w:hAnsi="Times New Roman" w:cs="Times New Roman"/>
        </w:rPr>
      </w:pPr>
      <w:r w:rsidRPr="00982197">
        <w:rPr>
          <w:rFonts w:ascii="Times New Roman" w:eastAsia="Times New Roman" w:hAnsi="Times New Roman" w:cs="Times New Roman"/>
        </w:rPr>
        <w:t>2.1.5.4. Отказать в приеме Ребёнка в ДО с явными признаками простудных или инфекционных заболеваний, а также требовать предоставления справки с медицинским заключением врача о праве посещения ДО, выданной после отказа в приеме Ребёнка в ДО.</w:t>
      </w:r>
    </w:p>
    <w:p w14:paraId="69F83E7E"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r w:rsidRPr="00982197">
        <w:rPr>
          <w:rFonts w:ascii="Times New Roman" w:eastAsia="Times New Roman" w:hAnsi="Times New Roman" w:cs="Times New Roman"/>
        </w:rPr>
        <w:t>2.2.</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Заказчик вправе:</w:t>
      </w:r>
    </w:p>
    <w:p w14:paraId="738258D6"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10" w:name="sub_1221"/>
      <w:bookmarkEnd w:id="9"/>
      <w:r w:rsidRPr="00982197">
        <w:rPr>
          <w:rFonts w:ascii="Times New Roman" w:eastAsia="Times New Roman" w:hAnsi="Times New Roman" w:cs="Times New Roman"/>
        </w:rPr>
        <w:t>2.2.1.</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 xml:space="preserve">Участвовать в образовательной деятельности образовательной </w:t>
      </w:r>
      <w:bookmarkEnd w:id="10"/>
      <w:r w:rsidRPr="00982197">
        <w:rPr>
          <w:rFonts w:ascii="Times New Roman" w:eastAsia="Times New Roman" w:hAnsi="Times New Roman" w:cs="Times New Roman"/>
        </w:rPr>
        <w:t>организации, в том числе в формировании образовательной программы</w:t>
      </w:r>
      <w:r w:rsidRPr="00982197">
        <w:rPr>
          <w:rFonts w:ascii="Times New Roman" w:eastAsia="Times New Roman" w:hAnsi="Times New Roman" w:cs="Times New Roman"/>
          <w:vertAlign w:val="superscript"/>
        </w:rPr>
        <w:endnoteReference w:id="6"/>
      </w:r>
      <w:r w:rsidRPr="00982197">
        <w:rPr>
          <w:rFonts w:ascii="Times New Roman" w:eastAsia="Times New Roman" w:hAnsi="Times New Roman" w:cs="Times New Roman"/>
        </w:rPr>
        <w:t>.</w:t>
      </w:r>
    </w:p>
    <w:p w14:paraId="6A970D9D"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11" w:name="sub_1222"/>
      <w:r w:rsidRPr="00982197">
        <w:rPr>
          <w:rFonts w:ascii="Times New Roman" w:eastAsia="Times New Roman" w:hAnsi="Times New Roman" w:cs="Times New Roman"/>
        </w:rPr>
        <w:t>2.2.2.</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Получать от Исполнителя информацию:</w:t>
      </w:r>
    </w:p>
    <w:bookmarkEnd w:id="11"/>
    <w:p w14:paraId="3FF23440"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r w:rsidRPr="00982197">
        <w:rPr>
          <w:rFonts w:ascii="Times New Roman" w:eastAsia="Times New Roman" w:hAnsi="Times New Roman" w:cs="Times New Roman"/>
        </w:rPr>
        <w:t>по вопросам организации и обеспечения надлежащего исполнения услуг, предусмотренных разделом I настоящего Договора;</w:t>
      </w:r>
    </w:p>
    <w:p w14:paraId="49CB4A86"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r w:rsidRPr="00982197">
        <w:rPr>
          <w:rFonts w:ascii="Times New Roman" w:eastAsia="Times New Roman"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6F6D744"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12" w:name="sub_1223"/>
      <w:r w:rsidRPr="00982197">
        <w:rPr>
          <w:rFonts w:ascii="Times New Roman" w:eastAsia="Times New Roman" w:hAnsi="Times New Roman" w:cs="Times New Roman"/>
        </w:rPr>
        <w:t>2.2.3.</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 xml:space="preserve">Знакомиться с уставом образовательной организации, с </w:t>
      </w:r>
      <w:bookmarkEnd w:id="12"/>
      <w:r w:rsidRPr="00982197">
        <w:rPr>
          <w:rFonts w:ascii="Times New Roman" w:eastAsia="Times New Roman" w:hAnsi="Times New Roman" w:cs="Times New Roman"/>
        </w:rPr>
        <w:t>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6AD045A"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13" w:name="sub_1224"/>
      <w:r w:rsidRPr="00982197">
        <w:rPr>
          <w:rFonts w:ascii="Times New Roman" w:eastAsia="Times New Roman" w:hAnsi="Times New Roman" w:cs="Times New Roman"/>
        </w:rPr>
        <w:t>2.2.4.</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 xml:space="preserve">Выбирать виды дополнительных образовательных услуг, в том </w:t>
      </w:r>
      <w:bookmarkEnd w:id="13"/>
      <w:r w:rsidRPr="00982197">
        <w:rPr>
          <w:rFonts w:ascii="Times New Roman" w:eastAsia="Times New Roman" w:hAnsi="Times New Roman" w:cs="Times New Roman"/>
        </w:rPr>
        <w:t>числе оказываемых Исполнителем Воспитаннику за рамками образовательной деятельности на возмездной основе</w:t>
      </w:r>
      <w:r w:rsidRPr="00982197">
        <w:rPr>
          <w:rFonts w:ascii="Times New Roman" w:eastAsia="Times New Roman" w:hAnsi="Times New Roman" w:cs="Times New Roman"/>
          <w:vertAlign w:val="superscript"/>
        </w:rPr>
        <w:t>6</w:t>
      </w:r>
      <w:r w:rsidRPr="00982197">
        <w:rPr>
          <w:rFonts w:ascii="Times New Roman" w:eastAsia="Times New Roman" w:hAnsi="Times New Roman" w:cs="Times New Roman"/>
        </w:rPr>
        <w:t>.</w:t>
      </w:r>
    </w:p>
    <w:p w14:paraId="068CB077"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sz w:val="2"/>
          <w:szCs w:val="2"/>
        </w:rPr>
      </w:pPr>
      <w:bookmarkStart w:id="14" w:name="sub_1225"/>
      <w:r w:rsidRPr="00982197">
        <w:rPr>
          <w:rFonts w:ascii="Times New Roman" w:eastAsia="Times New Roman" w:hAnsi="Times New Roman" w:cs="Times New Roman"/>
        </w:rPr>
        <w:t>2.2.5.</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 xml:space="preserve">Находиться с Воспитанником в образовательной организации в </w:t>
      </w:r>
      <w:bookmarkEnd w:id="14"/>
      <w:r w:rsidRPr="00982197">
        <w:rPr>
          <w:rFonts w:ascii="Times New Roman" w:eastAsia="Times New Roman" w:hAnsi="Times New Roman" w:cs="Times New Roman"/>
        </w:rPr>
        <w:t>период его адаптации в</w:t>
      </w:r>
      <w:r w:rsidRPr="00982197">
        <w:rPr>
          <w:rFonts w:ascii="Times New Roman" w:eastAsia="Times New Roman" w:hAnsi="Times New Roman" w:cs="Times New Roman"/>
        </w:rPr>
        <w:br/>
      </w:r>
    </w:p>
    <w:tbl>
      <w:tblPr>
        <w:tblStyle w:val="1"/>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96"/>
        <w:gridCol w:w="9225"/>
        <w:gridCol w:w="71"/>
      </w:tblGrid>
      <w:tr w:rsidR="00982197" w:rsidRPr="00982197" w14:paraId="09BE0323" w14:textId="77777777" w:rsidTr="00EA0C87">
        <w:trPr>
          <w:trHeight w:val="284"/>
        </w:trPr>
        <w:tc>
          <w:tcPr>
            <w:tcW w:w="896" w:type="dxa"/>
            <w:vAlign w:val="bottom"/>
          </w:tcPr>
          <w:p w14:paraId="5E5A6872" w14:textId="77777777" w:rsidR="00982197" w:rsidRPr="00982197" w:rsidRDefault="00982197" w:rsidP="00982197">
            <w:pPr>
              <w:spacing w:after="0" w:line="240" w:lineRule="auto"/>
              <w:rPr>
                <w:rFonts w:eastAsia="Times New Roman"/>
              </w:rPr>
            </w:pPr>
            <w:r w:rsidRPr="00982197">
              <w:rPr>
                <w:rFonts w:eastAsia="Times New Roman"/>
              </w:rPr>
              <w:t>течение</w:t>
            </w:r>
          </w:p>
        </w:tc>
        <w:tc>
          <w:tcPr>
            <w:tcW w:w="9225" w:type="dxa"/>
            <w:tcBorders>
              <w:bottom w:val="single" w:sz="4" w:space="0" w:color="auto"/>
            </w:tcBorders>
            <w:vAlign w:val="bottom"/>
          </w:tcPr>
          <w:p w14:paraId="4D65C57D" w14:textId="77777777" w:rsidR="00982197" w:rsidRPr="00982197" w:rsidRDefault="00982197" w:rsidP="00982197">
            <w:pPr>
              <w:spacing w:after="0" w:line="240" w:lineRule="auto"/>
              <w:jc w:val="center"/>
              <w:rPr>
                <w:rFonts w:eastAsia="Times New Roman"/>
              </w:rPr>
            </w:pPr>
            <w:r w:rsidRPr="00982197">
              <w:rPr>
                <w:rFonts w:eastAsia="Times New Roman"/>
              </w:rPr>
              <w:t>3 дней</w:t>
            </w:r>
          </w:p>
        </w:tc>
        <w:tc>
          <w:tcPr>
            <w:tcW w:w="71" w:type="dxa"/>
            <w:vAlign w:val="bottom"/>
          </w:tcPr>
          <w:p w14:paraId="545631B6" w14:textId="77777777" w:rsidR="00982197" w:rsidRPr="00982197" w:rsidRDefault="00982197" w:rsidP="00982197">
            <w:pPr>
              <w:spacing w:after="0" w:line="240" w:lineRule="auto"/>
              <w:rPr>
                <w:rFonts w:eastAsia="Times New Roman"/>
              </w:rPr>
            </w:pPr>
            <w:r w:rsidRPr="00982197">
              <w:rPr>
                <w:rFonts w:eastAsia="Times New Roman"/>
              </w:rPr>
              <w:t>.</w:t>
            </w:r>
          </w:p>
        </w:tc>
      </w:tr>
      <w:tr w:rsidR="00982197" w:rsidRPr="00982197" w14:paraId="39D25AF1" w14:textId="77777777" w:rsidTr="00EA0C87">
        <w:tc>
          <w:tcPr>
            <w:tcW w:w="896" w:type="dxa"/>
          </w:tcPr>
          <w:p w14:paraId="598B1E65" w14:textId="77777777" w:rsidR="00982197" w:rsidRPr="00982197" w:rsidRDefault="00982197" w:rsidP="00982197">
            <w:pPr>
              <w:spacing w:after="0" w:line="240" w:lineRule="auto"/>
              <w:jc w:val="center"/>
              <w:rPr>
                <w:rFonts w:eastAsia="Times New Roman"/>
                <w:sz w:val="12"/>
                <w:szCs w:val="12"/>
              </w:rPr>
            </w:pPr>
          </w:p>
        </w:tc>
        <w:tc>
          <w:tcPr>
            <w:tcW w:w="9225" w:type="dxa"/>
            <w:tcBorders>
              <w:top w:val="single" w:sz="4" w:space="0" w:color="auto"/>
            </w:tcBorders>
          </w:tcPr>
          <w:p w14:paraId="4919E9E0" w14:textId="77777777" w:rsidR="00982197" w:rsidRPr="00982197" w:rsidRDefault="00982197" w:rsidP="00982197">
            <w:pPr>
              <w:spacing w:after="0" w:line="240" w:lineRule="auto"/>
              <w:jc w:val="center"/>
              <w:rPr>
                <w:rFonts w:eastAsia="Times New Roman"/>
                <w:sz w:val="12"/>
                <w:szCs w:val="12"/>
              </w:rPr>
            </w:pPr>
            <w:r w:rsidRPr="00982197">
              <w:rPr>
                <w:rFonts w:eastAsia="Times New Roman"/>
                <w:sz w:val="14"/>
                <w:szCs w:val="14"/>
              </w:rPr>
              <w:t>(продолжительность пребывания Заказчика в образовательной организации)</w:t>
            </w:r>
          </w:p>
        </w:tc>
        <w:tc>
          <w:tcPr>
            <w:tcW w:w="71" w:type="dxa"/>
          </w:tcPr>
          <w:p w14:paraId="022E0069" w14:textId="77777777" w:rsidR="00982197" w:rsidRPr="00982197" w:rsidRDefault="00982197" w:rsidP="00982197">
            <w:pPr>
              <w:spacing w:after="0" w:line="240" w:lineRule="auto"/>
              <w:jc w:val="center"/>
              <w:rPr>
                <w:rFonts w:eastAsia="Times New Roman"/>
                <w:sz w:val="12"/>
                <w:szCs w:val="12"/>
              </w:rPr>
            </w:pPr>
          </w:p>
        </w:tc>
      </w:tr>
    </w:tbl>
    <w:p w14:paraId="55F79C21"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15" w:name="sub_1226"/>
      <w:r w:rsidRPr="00982197">
        <w:rPr>
          <w:rFonts w:ascii="Times New Roman" w:eastAsia="Times New Roman" w:hAnsi="Times New Roman" w:cs="Times New Roman"/>
        </w:rPr>
        <w:t>2.2.6.</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Принимать участие в организации и проведении совместных</w:t>
      </w:r>
      <w:bookmarkEnd w:id="15"/>
      <w:r w:rsidRPr="00982197">
        <w:rPr>
          <w:rFonts w:ascii="Times New Roman" w:eastAsia="Times New Roman" w:hAnsi="Times New Roman" w:cs="Times New Roman"/>
        </w:rPr>
        <w:t xml:space="preserve"> мероприятий с детьми в образовательной организации (утренники, развлечения, физкультурные праздники, досуги, дни здоровья и др.).</w:t>
      </w:r>
    </w:p>
    <w:p w14:paraId="172D80E5"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16" w:name="sub_1227"/>
      <w:r w:rsidRPr="00982197">
        <w:rPr>
          <w:rFonts w:ascii="Times New Roman" w:eastAsia="Times New Roman" w:hAnsi="Times New Roman" w:cs="Times New Roman"/>
        </w:rPr>
        <w:t>2.2.7.</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 xml:space="preserve">Создавать (принимать участие в деятельности) коллегиальных </w:t>
      </w:r>
      <w:bookmarkEnd w:id="16"/>
      <w:r w:rsidRPr="00982197">
        <w:rPr>
          <w:rFonts w:ascii="Times New Roman" w:eastAsia="Times New Roman" w:hAnsi="Times New Roman" w:cs="Times New Roman"/>
        </w:rPr>
        <w:t>органов управления, предусмотренных уставом образовательной организации</w:t>
      </w:r>
      <w:r w:rsidRPr="00982197">
        <w:rPr>
          <w:rFonts w:ascii="Times New Roman" w:eastAsia="Times New Roman" w:hAnsi="Times New Roman" w:cs="Times New Roman"/>
          <w:vertAlign w:val="superscript"/>
        </w:rPr>
        <w:endnoteReference w:id="7"/>
      </w:r>
      <w:r w:rsidRPr="00982197">
        <w:rPr>
          <w:rFonts w:ascii="Times New Roman" w:eastAsia="Times New Roman" w:hAnsi="Times New Roman" w:cs="Times New Roman"/>
        </w:rPr>
        <w:t>.</w:t>
      </w:r>
    </w:p>
    <w:p w14:paraId="47B6A20A"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r w:rsidRPr="00982197">
        <w:rPr>
          <w:rFonts w:ascii="Times New Roman" w:eastAsia="Times New Roman" w:hAnsi="Times New Roman" w:cs="Times New Roman"/>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определенных законодательством Российской Федерации об образовании</w:t>
      </w:r>
      <w:r w:rsidRPr="00982197">
        <w:rPr>
          <w:rFonts w:ascii="Times New Roman" w:eastAsia="Times New Roman" w:hAnsi="Times New Roman" w:cs="Times New Roman"/>
          <w:vertAlign w:val="superscript"/>
        </w:rPr>
        <w:endnoteReference w:customMarkFollows="1" w:id="8"/>
        <w:t>9(1)</w:t>
      </w:r>
      <w:r w:rsidRPr="00982197">
        <w:rPr>
          <w:rFonts w:ascii="Times New Roman" w:eastAsia="Times New Roman" w:hAnsi="Times New Roman" w:cs="Times New Roman"/>
        </w:rPr>
        <w:t>.</w:t>
      </w:r>
    </w:p>
    <w:p w14:paraId="44733319"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17" w:name="sub_1203"/>
      <w:r w:rsidRPr="00982197">
        <w:rPr>
          <w:rFonts w:ascii="Times New Roman" w:eastAsia="Times New Roman" w:hAnsi="Times New Roman" w:cs="Times New Roman"/>
        </w:rPr>
        <w:t>2.2.9. Иные права Заказчика ________________________________________________________________</w:t>
      </w:r>
    </w:p>
    <w:p w14:paraId="127C1B47"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r w:rsidRPr="00982197">
        <w:rPr>
          <w:rFonts w:ascii="Times New Roman" w:eastAsia="Times New Roman" w:hAnsi="Times New Roman" w:cs="Times New Roman"/>
        </w:rPr>
        <w:t>2.3.</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Исполнитель обязан:</w:t>
      </w:r>
    </w:p>
    <w:p w14:paraId="3E2F3A6D"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18" w:name="sub_1231"/>
      <w:bookmarkEnd w:id="17"/>
      <w:r w:rsidRPr="00982197">
        <w:rPr>
          <w:rFonts w:ascii="Times New Roman" w:eastAsia="Times New Roman" w:hAnsi="Times New Roman" w:cs="Times New Roman"/>
        </w:rPr>
        <w:t>2.3.1.</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 xml:space="preserve">Обеспечить Заказчику доступ к информации для ознакомления с </w:t>
      </w:r>
      <w:bookmarkEnd w:id="18"/>
      <w:r w:rsidRPr="00982197">
        <w:rPr>
          <w:rFonts w:ascii="Times New Roman" w:eastAsia="Times New Roman" w:hAnsi="Times New Roman" w:cs="Times New Roman"/>
        </w:rPr>
        <w:t>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34E133F3"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19" w:name="sub_1232"/>
      <w:r w:rsidRPr="00982197">
        <w:rPr>
          <w:rFonts w:ascii="Times New Roman" w:eastAsia="Times New Roman" w:hAnsi="Times New Roman" w:cs="Times New Roman"/>
        </w:rPr>
        <w:t>2.3.2.</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 xml:space="preserve">Обеспечить надлежащее предоставление услуг, предусмотренных </w:t>
      </w:r>
      <w:bookmarkEnd w:id="19"/>
      <w:r w:rsidRPr="00982197">
        <w:rPr>
          <w:rFonts w:ascii="Times New Roman" w:eastAsia="Times New Roman" w:hAnsi="Times New Roman" w:cs="Times New Roman"/>
        </w:rPr>
        <w:t>разделом I настоящего Договора, в полном объеме в соответствии с ФГОС дошкольного образования, ФОП ДО и условиями настоящего Договора.</w:t>
      </w:r>
    </w:p>
    <w:p w14:paraId="3E92CEA3"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20" w:name="sub_1233"/>
      <w:r w:rsidRPr="00982197">
        <w:rPr>
          <w:rFonts w:ascii="Times New Roman" w:eastAsia="Times New Roman" w:hAnsi="Times New Roman" w:cs="Times New Roman"/>
        </w:rPr>
        <w:t xml:space="preserve">2.3.3. Довести до Заказчика информацию, содержащую сведения о </w:t>
      </w:r>
      <w:bookmarkEnd w:id="20"/>
      <w:r w:rsidRPr="00982197">
        <w:rPr>
          <w:rFonts w:ascii="Times New Roman" w:eastAsia="Times New Roman" w:hAnsi="Times New Roman" w:cs="Times New Roman"/>
        </w:rPr>
        <w:t>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w:t>
      </w:r>
      <w:r w:rsidRPr="00982197">
        <w:rPr>
          <w:rFonts w:ascii="Times New Roman" w:eastAsia="Times New Roman" w:hAnsi="Times New Roman" w:cs="Times New Roman"/>
          <w:vertAlign w:val="superscript"/>
        </w:rPr>
        <w:endnoteReference w:id="9"/>
      </w:r>
      <w:r w:rsidRPr="00982197">
        <w:rPr>
          <w:rFonts w:ascii="Times New Roman" w:eastAsia="Times New Roman" w:hAnsi="Times New Roman" w:cs="Times New Roman"/>
        </w:rPr>
        <w:t xml:space="preserve"> и Федеральным законом от 29 декабря 2012 г. № 273-ФЗ «Об образовании в Российской Федерации»</w:t>
      </w:r>
      <w:r w:rsidRPr="00982197">
        <w:rPr>
          <w:rFonts w:ascii="Times New Roman" w:eastAsia="Times New Roman" w:hAnsi="Times New Roman" w:cs="Times New Roman"/>
          <w:vertAlign w:val="superscript"/>
        </w:rPr>
        <w:t xml:space="preserve">6, </w:t>
      </w:r>
      <w:r w:rsidRPr="00982197">
        <w:rPr>
          <w:rFonts w:ascii="Times New Roman" w:eastAsia="Times New Roman" w:hAnsi="Times New Roman" w:cs="Times New Roman"/>
          <w:vertAlign w:val="superscript"/>
        </w:rPr>
        <w:endnoteReference w:id="10"/>
      </w:r>
      <w:r w:rsidRPr="00982197">
        <w:rPr>
          <w:rFonts w:ascii="Times New Roman" w:eastAsia="Times New Roman" w:hAnsi="Times New Roman" w:cs="Times New Roman"/>
        </w:rPr>
        <w:t>.</w:t>
      </w:r>
    </w:p>
    <w:p w14:paraId="210E297F"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21" w:name="sub_1234"/>
      <w:r w:rsidRPr="00982197">
        <w:rPr>
          <w:rFonts w:ascii="Times New Roman" w:eastAsia="Times New Roman" w:hAnsi="Times New Roman" w:cs="Times New Roman"/>
        </w:rPr>
        <w:t>2.3.4. Обеспечивать охрану жизни и укрепление физического и</w:t>
      </w:r>
      <w:bookmarkEnd w:id="21"/>
      <w:r w:rsidRPr="00982197">
        <w:rPr>
          <w:rFonts w:ascii="Times New Roman" w:eastAsia="Times New Roman" w:hAnsi="Times New Roman" w:cs="Times New Roman"/>
        </w:rPr>
        <w:t xml:space="preserve">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375A9E4A"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22" w:name="sub_1235"/>
      <w:r w:rsidRPr="00982197">
        <w:rPr>
          <w:rFonts w:ascii="Times New Roman" w:eastAsia="Times New Roman" w:hAnsi="Times New Roman" w:cs="Times New Roman"/>
        </w:rPr>
        <w:t xml:space="preserve">2.3.5. При оказании услуг, предусмотренных настоящим Договором, </w:t>
      </w:r>
      <w:bookmarkEnd w:id="22"/>
      <w:r w:rsidRPr="00982197">
        <w:rPr>
          <w:rFonts w:ascii="Times New Roman" w:eastAsia="Times New Roman" w:hAnsi="Times New Roman" w:cs="Times New Roman"/>
        </w:rPr>
        <w:t>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2A775CB8"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23" w:name="sub_1236"/>
      <w:r w:rsidRPr="00982197">
        <w:rPr>
          <w:rFonts w:ascii="Times New Roman" w:eastAsia="Times New Roman" w:hAnsi="Times New Roman" w:cs="Times New Roman"/>
        </w:rPr>
        <w:t xml:space="preserve">2.3.6. При оказании услуг, предусмотренных настоящим Договором, </w:t>
      </w:r>
      <w:bookmarkEnd w:id="23"/>
      <w:r w:rsidRPr="00982197">
        <w:rPr>
          <w:rFonts w:ascii="Times New Roman" w:eastAsia="Times New Roman" w:hAnsi="Times New Roman" w:cs="Times New Roman"/>
        </w:rPr>
        <w:t>проявлять уважение к</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402CBE88"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24" w:name="sub_1237"/>
      <w:r w:rsidRPr="00982197">
        <w:rPr>
          <w:rFonts w:ascii="Times New Roman" w:eastAsia="Times New Roman" w:hAnsi="Times New Roman" w:cs="Times New Roman"/>
        </w:rPr>
        <w:t xml:space="preserve">2.3.7. Создавать безопасные условия обучения, воспитания, присмотра </w:t>
      </w:r>
      <w:bookmarkEnd w:id="24"/>
      <w:r w:rsidRPr="00982197">
        <w:rPr>
          <w:rFonts w:ascii="Times New Roman" w:eastAsia="Times New Roman" w:hAnsi="Times New Roman" w:cs="Times New Roman"/>
        </w:rPr>
        <w:t>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0F965062"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25" w:name="sub_1238"/>
      <w:r w:rsidRPr="00982197">
        <w:rPr>
          <w:rFonts w:ascii="Times New Roman" w:eastAsia="Times New Roman" w:hAnsi="Times New Roman" w:cs="Times New Roman"/>
        </w:rPr>
        <w:t xml:space="preserve">2.3.8. Обучать Воспитанника по образовательной программе, </w:t>
      </w:r>
      <w:bookmarkEnd w:id="25"/>
      <w:r w:rsidRPr="00982197">
        <w:rPr>
          <w:rFonts w:ascii="Times New Roman" w:eastAsia="Times New Roman" w:hAnsi="Times New Roman" w:cs="Times New Roman"/>
        </w:rPr>
        <w:t>предусмотренной пунктом 1.3 настоящего Договора.</w:t>
      </w:r>
    </w:p>
    <w:p w14:paraId="14968570"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26" w:name="sub_1239"/>
      <w:r w:rsidRPr="00982197">
        <w:rPr>
          <w:rFonts w:ascii="Times New Roman" w:eastAsia="Times New Roman" w:hAnsi="Times New Roman" w:cs="Times New Roman"/>
        </w:rPr>
        <w:lastRenderedPageBreak/>
        <w:t xml:space="preserve">2.3.9. Обеспечить реализацию образовательной программы средствами </w:t>
      </w:r>
      <w:bookmarkEnd w:id="26"/>
      <w:r w:rsidRPr="00982197">
        <w:rPr>
          <w:rFonts w:ascii="Times New Roman" w:eastAsia="Times New Roman" w:hAnsi="Times New Roman" w:cs="Times New Roman"/>
        </w:rPr>
        <w:t>обучения и воспитания</w:t>
      </w:r>
      <w:r w:rsidRPr="00982197">
        <w:rPr>
          <w:rFonts w:ascii="Times New Roman" w:eastAsia="Times New Roman" w:hAnsi="Times New Roman" w:cs="Times New Roman"/>
          <w:vertAlign w:val="superscript"/>
        </w:rPr>
        <w:endnoteReference w:id="11"/>
      </w:r>
      <w:r w:rsidRPr="00982197">
        <w:rPr>
          <w:rFonts w:ascii="Times New Roman" w:eastAsia="Times New Roman" w:hAnsi="Times New Roman" w:cs="Times New Roman"/>
        </w:rPr>
        <w:t>, необходимыми для организации учебной деятельности и создания развивающей предметно-пространственной среды</w:t>
      </w:r>
      <w:r w:rsidRPr="00982197">
        <w:rPr>
          <w:rFonts w:ascii="Times New Roman" w:eastAsia="Times New Roman" w:hAnsi="Times New Roman" w:cs="Times New Roman"/>
          <w:vertAlign w:val="superscript"/>
        </w:rPr>
        <w:endnoteReference w:id="12"/>
      </w:r>
      <w:r w:rsidRPr="00982197">
        <w:rPr>
          <w:rFonts w:ascii="Times New Roman" w:eastAsia="Times New Roman" w:hAnsi="Times New Roman" w:cs="Times New Roman"/>
        </w:rPr>
        <w:t>.</w:t>
      </w:r>
    </w:p>
    <w:p w14:paraId="6D89D840" w14:textId="77777777" w:rsidR="00982197" w:rsidRPr="00982197" w:rsidRDefault="00982197" w:rsidP="00982197">
      <w:pPr>
        <w:autoSpaceDE w:val="0"/>
        <w:autoSpaceDN w:val="0"/>
        <w:spacing w:after="0" w:line="240" w:lineRule="auto"/>
        <w:ind w:firstLine="426"/>
        <w:rPr>
          <w:rFonts w:ascii="Times New Roman" w:eastAsia="Times New Roman" w:hAnsi="Times New Roman" w:cs="Times New Roman"/>
        </w:rPr>
      </w:pPr>
      <w:bookmarkStart w:id="27" w:name="sub_12310"/>
      <w:r w:rsidRPr="00982197">
        <w:rPr>
          <w:rFonts w:ascii="Times New Roman" w:eastAsia="Times New Roman" w:hAnsi="Times New Roman" w:cs="Times New Roman"/>
        </w:rPr>
        <w:t xml:space="preserve">2.3.10. Обеспечивать Воспитанника необходимым сбалансированным </w:t>
      </w:r>
      <w:bookmarkEnd w:id="27"/>
      <w:r w:rsidRPr="00982197">
        <w:rPr>
          <w:rFonts w:ascii="Times New Roman" w:eastAsia="Times New Roman" w:hAnsi="Times New Roman" w:cs="Times New Roman"/>
        </w:rPr>
        <w:t>питанием</w:t>
      </w:r>
    </w:p>
    <w:tbl>
      <w:tblPr>
        <w:tblStyle w:val="1"/>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121"/>
        <w:gridCol w:w="71"/>
      </w:tblGrid>
      <w:tr w:rsidR="00982197" w:rsidRPr="00982197" w14:paraId="1BE92B2C" w14:textId="77777777" w:rsidTr="00EA0C87">
        <w:trPr>
          <w:trHeight w:val="284"/>
        </w:trPr>
        <w:tc>
          <w:tcPr>
            <w:tcW w:w="10121" w:type="dxa"/>
            <w:tcBorders>
              <w:bottom w:val="single" w:sz="4" w:space="0" w:color="auto"/>
            </w:tcBorders>
            <w:vAlign w:val="bottom"/>
          </w:tcPr>
          <w:p w14:paraId="5C3A02CA" w14:textId="77777777" w:rsidR="00982197" w:rsidRPr="00982197" w:rsidRDefault="00982197" w:rsidP="00982197">
            <w:pPr>
              <w:spacing w:after="0" w:line="240" w:lineRule="auto"/>
              <w:jc w:val="center"/>
              <w:rPr>
                <w:rFonts w:eastAsia="Times New Roman"/>
              </w:rPr>
            </w:pPr>
            <w:r w:rsidRPr="00982197">
              <w:rPr>
                <w:rFonts w:eastAsia="Times New Roman"/>
              </w:rPr>
              <w:t xml:space="preserve">четырехразовым </w:t>
            </w:r>
          </w:p>
        </w:tc>
        <w:tc>
          <w:tcPr>
            <w:tcW w:w="71" w:type="dxa"/>
            <w:vAlign w:val="bottom"/>
          </w:tcPr>
          <w:p w14:paraId="3889DCD2" w14:textId="77777777" w:rsidR="00982197" w:rsidRPr="00982197" w:rsidRDefault="00982197" w:rsidP="00982197">
            <w:pPr>
              <w:spacing w:after="0" w:line="240" w:lineRule="auto"/>
              <w:rPr>
                <w:rFonts w:eastAsia="Times New Roman"/>
              </w:rPr>
            </w:pPr>
            <w:r w:rsidRPr="00982197">
              <w:rPr>
                <w:rFonts w:eastAsia="Times New Roman"/>
              </w:rPr>
              <w:t>.</w:t>
            </w:r>
          </w:p>
        </w:tc>
      </w:tr>
      <w:tr w:rsidR="00982197" w:rsidRPr="00982197" w14:paraId="190CF6F3" w14:textId="77777777" w:rsidTr="00EA0C87">
        <w:tc>
          <w:tcPr>
            <w:tcW w:w="10121" w:type="dxa"/>
            <w:tcBorders>
              <w:top w:val="single" w:sz="4" w:space="0" w:color="auto"/>
            </w:tcBorders>
          </w:tcPr>
          <w:p w14:paraId="5B2A0A61" w14:textId="77777777" w:rsidR="00982197" w:rsidRPr="00982197" w:rsidRDefault="00982197" w:rsidP="00982197">
            <w:pPr>
              <w:spacing w:after="0" w:line="240" w:lineRule="auto"/>
              <w:jc w:val="center"/>
              <w:rPr>
                <w:rFonts w:eastAsia="Times New Roman"/>
                <w:sz w:val="12"/>
                <w:szCs w:val="12"/>
              </w:rPr>
            </w:pPr>
            <w:r w:rsidRPr="00982197">
              <w:rPr>
                <w:rFonts w:eastAsia="Times New Roman"/>
                <w:sz w:val="14"/>
                <w:szCs w:val="14"/>
              </w:rPr>
              <w:t>(вид питания, в т. ч. диетическое, кратность и время его приема)</w:t>
            </w:r>
          </w:p>
        </w:tc>
        <w:tc>
          <w:tcPr>
            <w:tcW w:w="71" w:type="dxa"/>
          </w:tcPr>
          <w:p w14:paraId="76DD0B71" w14:textId="77777777" w:rsidR="00982197" w:rsidRPr="00982197" w:rsidRDefault="00982197" w:rsidP="00982197">
            <w:pPr>
              <w:spacing w:after="0" w:line="240" w:lineRule="auto"/>
              <w:jc w:val="center"/>
              <w:rPr>
                <w:rFonts w:eastAsia="Times New Roman"/>
                <w:sz w:val="12"/>
                <w:szCs w:val="12"/>
              </w:rPr>
            </w:pPr>
          </w:p>
        </w:tc>
      </w:tr>
    </w:tbl>
    <w:p w14:paraId="216A765C" w14:textId="77777777" w:rsidR="00982197" w:rsidRPr="00982197" w:rsidRDefault="00982197" w:rsidP="00982197">
      <w:pPr>
        <w:autoSpaceDE w:val="0"/>
        <w:autoSpaceDN w:val="0"/>
        <w:spacing w:after="0" w:line="240" w:lineRule="auto"/>
        <w:ind w:firstLine="426"/>
        <w:rPr>
          <w:rFonts w:ascii="Times New Roman" w:eastAsia="Times New Roman" w:hAnsi="Times New Roman" w:cs="Times New Roman"/>
        </w:rPr>
      </w:pPr>
      <w:bookmarkStart w:id="28" w:name="sub_12311"/>
      <w:r w:rsidRPr="00982197">
        <w:rPr>
          <w:rFonts w:ascii="Times New Roman" w:eastAsia="Times New Roman" w:hAnsi="Times New Roman" w:cs="Times New Roman"/>
        </w:rPr>
        <w:t>2.3.11. Переводить Воспитанника в следующую возрастную группу</w:t>
      </w:r>
      <w:r w:rsidRPr="00982197">
        <w:rPr>
          <w:rFonts w:ascii="Times New Roman" w:eastAsia="Times New Roman" w:hAnsi="Times New Roman" w:cs="Times New Roman"/>
          <w:vertAlign w:val="superscript"/>
        </w:rPr>
        <w:endnoteReference w:id="13"/>
      </w:r>
      <w:r w:rsidRPr="00982197">
        <w:rPr>
          <w:rFonts w:ascii="Times New Roman" w:eastAsia="Times New Roman" w:hAnsi="Times New Roman" w:cs="Times New Roman"/>
        </w:rPr>
        <w:t>.</w:t>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416"/>
        <w:gridCol w:w="6775"/>
      </w:tblGrid>
      <w:tr w:rsidR="00982197" w:rsidRPr="00982197" w14:paraId="4C8CDFC5" w14:textId="77777777" w:rsidTr="00EA0C87">
        <w:trPr>
          <w:trHeight w:val="284"/>
        </w:trPr>
        <w:tc>
          <w:tcPr>
            <w:tcW w:w="3416" w:type="dxa"/>
            <w:vAlign w:val="bottom"/>
          </w:tcPr>
          <w:p w14:paraId="0C4B761A" w14:textId="77777777" w:rsidR="00982197" w:rsidRPr="00982197" w:rsidRDefault="00982197" w:rsidP="00982197">
            <w:pPr>
              <w:spacing w:after="0" w:line="240" w:lineRule="auto"/>
              <w:ind w:firstLine="412"/>
              <w:rPr>
                <w:rFonts w:eastAsia="Times New Roman"/>
              </w:rPr>
            </w:pPr>
            <w:bookmarkStart w:id="29" w:name="sub_12312"/>
            <w:bookmarkEnd w:id="28"/>
            <w:r w:rsidRPr="00982197">
              <w:rPr>
                <w:rFonts w:eastAsia="Times New Roman"/>
              </w:rPr>
              <w:t>2.3.12. Уведомить Заказчика</w:t>
            </w:r>
          </w:p>
        </w:tc>
        <w:tc>
          <w:tcPr>
            <w:tcW w:w="6775" w:type="dxa"/>
            <w:tcBorders>
              <w:bottom w:val="single" w:sz="4" w:space="0" w:color="auto"/>
            </w:tcBorders>
            <w:vAlign w:val="bottom"/>
          </w:tcPr>
          <w:p w14:paraId="45FE6C48" w14:textId="77777777" w:rsidR="00982197" w:rsidRPr="00982197" w:rsidRDefault="00982197" w:rsidP="00982197">
            <w:pPr>
              <w:spacing w:after="0" w:line="240" w:lineRule="auto"/>
              <w:rPr>
                <w:rFonts w:eastAsia="Times New Roman"/>
              </w:rPr>
            </w:pPr>
            <w:r w:rsidRPr="00982197">
              <w:rPr>
                <w:rFonts w:eastAsia="Times New Roman"/>
              </w:rPr>
              <w:t xml:space="preserve">                                  в пятидневный срок</w:t>
            </w:r>
          </w:p>
        </w:tc>
      </w:tr>
      <w:tr w:rsidR="00982197" w:rsidRPr="00982197" w14:paraId="6D34E2F8" w14:textId="77777777" w:rsidTr="00EA0C87">
        <w:tc>
          <w:tcPr>
            <w:tcW w:w="3416" w:type="dxa"/>
          </w:tcPr>
          <w:p w14:paraId="53716BB2" w14:textId="77777777" w:rsidR="00982197" w:rsidRPr="00982197" w:rsidRDefault="00982197" w:rsidP="00982197">
            <w:pPr>
              <w:spacing w:after="0" w:line="240" w:lineRule="auto"/>
              <w:jc w:val="center"/>
              <w:rPr>
                <w:rFonts w:eastAsia="Times New Roman"/>
                <w:sz w:val="12"/>
                <w:szCs w:val="12"/>
              </w:rPr>
            </w:pPr>
          </w:p>
        </w:tc>
        <w:tc>
          <w:tcPr>
            <w:tcW w:w="6775" w:type="dxa"/>
            <w:tcBorders>
              <w:top w:val="single" w:sz="4" w:space="0" w:color="auto"/>
            </w:tcBorders>
          </w:tcPr>
          <w:p w14:paraId="413D716B" w14:textId="77777777" w:rsidR="00982197" w:rsidRPr="00982197" w:rsidRDefault="00982197" w:rsidP="00982197">
            <w:pPr>
              <w:spacing w:after="0" w:line="240" w:lineRule="auto"/>
              <w:jc w:val="center"/>
              <w:rPr>
                <w:rFonts w:eastAsia="Times New Roman"/>
                <w:sz w:val="12"/>
                <w:szCs w:val="12"/>
              </w:rPr>
            </w:pPr>
            <w:r w:rsidRPr="00982197">
              <w:rPr>
                <w:rFonts w:eastAsia="Times New Roman"/>
                <w:sz w:val="14"/>
                <w:szCs w:val="14"/>
              </w:rPr>
              <w:t>(срок)</w:t>
            </w:r>
          </w:p>
        </w:tc>
      </w:tr>
    </w:tbl>
    <w:bookmarkEnd w:id="29"/>
    <w:p w14:paraId="20F440C7" w14:textId="77777777" w:rsidR="00982197" w:rsidRPr="00982197" w:rsidRDefault="00982197" w:rsidP="00982197">
      <w:pPr>
        <w:autoSpaceDE w:val="0"/>
        <w:autoSpaceDN w:val="0"/>
        <w:spacing w:after="0" w:line="240" w:lineRule="auto"/>
        <w:jc w:val="both"/>
        <w:rPr>
          <w:rFonts w:ascii="Times New Roman" w:eastAsia="Times New Roman" w:hAnsi="Times New Roman" w:cs="Times New Roman"/>
        </w:rPr>
      </w:pPr>
      <w:r w:rsidRPr="00982197">
        <w:rPr>
          <w:rFonts w:ascii="Times New Roman" w:eastAsia="Times New Roman" w:hAnsi="Times New Roman" w:cs="Times New Roman"/>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5565CF5C" w14:textId="77777777" w:rsidR="00982197" w:rsidRPr="00982197" w:rsidRDefault="00982197" w:rsidP="00982197">
      <w:pPr>
        <w:autoSpaceDE w:val="0"/>
        <w:autoSpaceDN w:val="0"/>
        <w:spacing w:after="0" w:line="240" w:lineRule="auto"/>
        <w:ind w:firstLine="426"/>
        <w:rPr>
          <w:rFonts w:ascii="Times New Roman" w:eastAsia="Times New Roman" w:hAnsi="Times New Roman" w:cs="Times New Roman"/>
        </w:rPr>
      </w:pPr>
      <w:bookmarkStart w:id="30" w:name="sub_12313"/>
      <w:r w:rsidRPr="00982197">
        <w:rPr>
          <w:rFonts w:ascii="Times New Roman" w:eastAsia="Times New Roman" w:hAnsi="Times New Roman" w:cs="Times New Roman"/>
        </w:rPr>
        <w:t xml:space="preserve">2.3.13. Обеспечить соблюдение требований Федерального закона от 27 </w:t>
      </w:r>
      <w:bookmarkEnd w:id="30"/>
      <w:r w:rsidRPr="00982197">
        <w:rPr>
          <w:rFonts w:ascii="Times New Roman" w:eastAsia="Times New Roman" w:hAnsi="Times New Roman" w:cs="Times New Roman"/>
        </w:rPr>
        <w:t>июля 2006 г. № 152-ФЗ «О персональных данных»</w:t>
      </w:r>
      <w:r w:rsidRPr="00982197">
        <w:rPr>
          <w:rFonts w:ascii="Times New Roman" w:eastAsia="Times New Roman" w:hAnsi="Times New Roman" w:cs="Times New Roman"/>
          <w:vertAlign w:val="superscript"/>
        </w:rPr>
        <w:endnoteReference w:id="14"/>
      </w:r>
      <w:r w:rsidRPr="00982197">
        <w:rPr>
          <w:rFonts w:ascii="Times New Roman" w:eastAsia="Times New Roman" w:hAnsi="Times New Roman" w:cs="Times New Roman"/>
        </w:rPr>
        <w:t xml:space="preserve"> в части сбора, хранения и обработки персональных данных Заказчика и Воспитанника.</w:t>
      </w:r>
    </w:p>
    <w:p w14:paraId="3DD0D7AF"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31" w:name="sub_1204"/>
      <w:r w:rsidRPr="00982197">
        <w:rPr>
          <w:rFonts w:ascii="Times New Roman" w:eastAsia="Times New Roman" w:hAnsi="Times New Roman" w:cs="Times New Roman"/>
        </w:rPr>
        <w:t>2.4. Заказчик обязан:</w:t>
      </w:r>
    </w:p>
    <w:p w14:paraId="0FEF378F"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32" w:name="sub_1241"/>
      <w:bookmarkEnd w:id="31"/>
      <w:r w:rsidRPr="00982197">
        <w:rPr>
          <w:rFonts w:ascii="Times New Roman" w:eastAsia="Times New Roman" w:hAnsi="Times New Roman" w:cs="Times New Roman"/>
        </w:rPr>
        <w:t xml:space="preserve">2.4.1. Соблюдать требования учредительных документов Исполнителя, </w:t>
      </w:r>
      <w:bookmarkEnd w:id="32"/>
      <w:r w:rsidRPr="00982197">
        <w:rPr>
          <w:rFonts w:ascii="Times New Roman" w:eastAsia="Times New Roman" w:hAnsi="Times New Roman" w:cs="Times New Roman"/>
        </w:rPr>
        <w:t>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67331A66"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33" w:name="sub_1242"/>
      <w:r w:rsidRPr="00982197">
        <w:rPr>
          <w:rFonts w:ascii="Times New Roman" w:eastAsia="Times New Roman" w:hAnsi="Times New Roman" w:cs="Times New Roman"/>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определенных в разделе IV настоящего Договора</w:t>
      </w:r>
      <w:r w:rsidRPr="00982197">
        <w:rPr>
          <w:rFonts w:ascii="Times New Roman" w:eastAsia="Times New Roman" w:hAnsi="Times New Roman" w:cs="Times New Roman"/>
          <w:vertAlign w:val="superscript"/>
        </w:rPr>
        <w:t>6</w:t>
      </w:r>
      <w:r w:rsidRPr="00982197">
        <w:rPr>
          <w:rFonts w:ascii="Times New Roman" w:eastAsia="Times New Roman" w:hAnsi="Times New Roman" w:cs="Times New Roman"/>
        </w:rPr>
        <w:t>, а также плату за присмотр и уход за Воспитанником в размере и порядке, определенных в разделе III настоящего Договора</w:t>
      </w:r>
      <w:bookmarkEnd w:id="33"/>
      <w:r w:rsidRPr="00982197">
        <w:rPr>
          <w:rFonts w:ascii="Times New Roman" w:eastAsia="Times New Roman" w:hAnsi="Times New Roman" w:cs="Times New Roman"/>
          <w:vertAlign w:val="superscript"/>
        </w:rPr>
        <w:endnoteReference w:id="15"/>
      </w:r>
      <w:r w:rsidRPr="00982197">
        <w:rPr>
          <w:rFonts w:ascii="Times New Roman" w:eastAsia="Times New Roman" w:hAnsi="Times New Roman" w:cs="Times New Roman"/>
        </w:rPr>
        <w:t>.</w:t>
      </w:r>
    </w:p>
    <w:p w14:paraId="2E88B6C3"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34" w:name="sub_1243"/>
      <w:r w:rsidRPr="00982197">
        <w:rPr>
          <w:rFonts w:ascii="Times New Roman" w:eastAsia="Times New Roman" w:hAnsi="Times New Roman" w:cs="Times New Roman"/>
        </w:rPr>
        <w:t>2.4.3. При поступлении Воспитанника в образовательную организацию и</w:t>
      </w:r>
      <w:bookmarkEnd w:id="34"/>
      <w:r w:rsidRPr="00982197">
        <w:rPr>
          <w:rFonts w:ascii="Times New Roman" w:eastAsia="Times New Roman" w:hAnsi="Times New Roman" w:cs="Times New Roman"/>
        </w:rPr>
        <w:t xml:space="preserve">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4DD82C68"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35" w:name="sub_1244"/>
      <w:r w:rsidRPr="00982197">
        <w:rPr>
          <w:rFonts w:ascii="Times New Roman" w:eastAsia="Times New Roman" w:hAnsi="Times New Roman" w:cs="Times New Roman"/>
        </w:rPr>
        <w:t xml:space="preserve">2.4.4. Незамедлительно сообщать Исполнителю об изменении контактного </w:t>
      </w:r>
      <w:bookmarkEnd w:id="35"/>
      <w:r w:rsidRPr="00982197">
        <w:rPr>
          <w:rFonts w:ascii="Times New Roman" w:eastAsia="Times New Roman" w:hAnsi="Times New Roman" w:cs="Times New Roman"/>
        </w:rPr>
        <w:t>телефона и места жительства.</w:t>
      </w:r>
    </w:p>
    <w:p w14:paraId="792C7C40"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36" w:name="sub_1245"/>
      <w:r w:rsidRPr="00982197">
        <w:rPr>
          <w:rFonts w:ascii="Times New Roman" w:eastAsia="Times New Roman" w:hAnsi="Times New Roman" w:cs="Times New Roman"/>
        </w:rPr>
        <w:t xml:space="preserve">2.4.5. Обеспечить посещение Воспитанником образовательной </w:t>
      </w:r>
      <w:bookmarkEnd w:id="36"/>
      <w:r w:rsidRPr="00982197">
        <w:rPr>
          <w:rFonts w:ascii="Times New Roman" w:eastAsia="Times New Roman" w:hAnsi="Times New Roman" w:cs="Times New Roman"/>
        </w:rPr>
        <w:t>организации согласно правилам внутреннего распорядка Исполнителя.</w:t>
      </w:r>
    </w:p>
    <w:p w14:paraId="3AA7A7B9"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37" w:name="sub_1246"/>
      <w:r w:rsidRPr="00982197">
        <w:rPr>
          <w:rFonts w:ascii="Times New Roman" w:eastAsia="Times New Roman" w:hAnsi="Times New Roman" w:cs="Times New Roman"/>
        </w:rPr>
        <w:t xml:space="preserve">2.4.6. Информировать Исполнителя о предстоящем отсутствии </w:t>
      </w:r>
      <w:bookmarkEnd w:id="37"/>
      <w:r w:rsidRPr="00982197">
        <w:rPr>
          <w:rFonts w:ascii="Times New Roman" w:eastAsia="Times New Roman" w:hAnsi="Times New Roman" w:cs="Times New Roman"/>
        </w:rPr>
        <w:t>Воспитанника в образовательной организации или его болезни.</w:t>
      </w:r>
    </w:p>
    <w:p w14:paraId="4CDA4371"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r w:rsidRPr="00982197">
        <w:rPr>
          <w:rFonts w:ascii="Times New Roman" w:eastAsia="Times New Roman" w:hAnsi="Times New Roman" w:cs="Times New Roman"/>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6C5A1AB8"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r w:rsidRPr="00982197">
        <w:rPr>
          <w:rFonts w:ascii="Times New Roman" w:eastAsia="Times New Roman" w:hAnsi="Times New Roman" w:cs="Times New Roman"/>
        </w:rPr>
        <w:t>2.4.7.</w:t>
      </w:r>
      <w:r w:rsidRPr="00982197">
        <w:rPr>
          <w:rFonts w:ascii="Times New Roman" w:eastAsia="Times New Roman" w:hAnsi="Times New Roman" w:cs="Times New Roman"/>
          <w:lang w:val="en-US"/>
        </w:rPr>
        <w:t> </w:t>
      </w:r>
      <w:r w:rsidRPr="00982197">
        <w:rPr>
          <w:rFonts w:ascii="Times New Roman" w:eastAsia="Times New Roman" w:hAnsi="Times New Roman" w:cs="Times New Roman"/>
        </w:rPr>
        <w:t>Предоставлять медицинское заключение (медицинскую справку)</w:t>
      </w:r>
      <w:r w:rsidRPr="00982197">
        <w:rPr>
          <w:rFonts w:ascii="Times New Roman" w:eastAsia="Times New Roman" w:hAnsi="Times New Roman" w:cs="Times New Roman"/>
          <w:vertAlign w:val="superscript"/>
        </w:rPr>
        <w:endnoteReference w:customMarkFollows="1" w:id="16"/>
        <w:t>15(1)</w:t>
      </w:r>
      <w:r w:rsidRPr="00982197">
        <w:rPr>
          <w:rFonts w:ascii="Times New Roman" w:eastAsia="Times New Roman" w:hAnsi="Times New Roman" w:cs="Times New Roman"/>
        </w:rPr>
        <w:t xml:space="preserve"> после перенесенного заболевания, а также отсутствия ребенка более 5 календарных дней (за исключением выходных и праздничных дней).</w:t>
      </w:r>
    </w:p>
    <w:p w14:paraId="78446081" w14:textId="7EFFEAD6" w:rsidR="00982197" w:rsidRPr="00982197" w:rsidRDefault="00982197" w:rsidP="00F75905">
      <w:pPr>
        <w:autoSpaceDE w:val="0"/>
        <w:autoSpaceDN w:val="0"/>
        <w:spacing w:after="0" w:line="240" w:lineRule="auto"/>
        <w:ind w:firstLine="426"/>
        <w:jc w:val="both"/>
        <w:rPr>
          <w:rFonts w:ascii="Times New Roman" w:eastAsia="Times New Roman" w:hAnsi="Times New Roman" w:cs="Times New Roman"/>
        </w:rPr>
      </w:pPr>
      <w:bookmarkStart w:id="38" w:name="sub_1248"/>
      <w:r w:rsidRPr="00982197">
        <w:rPr>
          <w:rFonts w:ascii="Times New Roman" w:eastAsia="Times New Roman" w:hAnsi="Times New Roman" w:cs="Times New Roman"/>
        </w:rPr>
        <w:t xml:space="preserve">2.4.8. Бережно относиться к имуществу Исполнителя, возмещать ущерб, </w:t>
      </w:r>
      <w:bookmarkEnd w:id="38"/>
      <w:r w:rsidRPr="00982197">
        <w:rPr>
          <w:rFonts w:ascii="Times New Roman" w:eastAsia="Times New Roman" w:hAnsi="Times New Roman" w:cs="Times New Roman"/>
        </w:rPr>
        <w:t>причиненный Воспитанником имуществу Исполнителя, в соответствии с законодательством Российской Федерации.</w:t>
      </w:r>
      <w:bookmarkStart w:id="39" w:name="sub_1300"/>
    </w:p>
    <w:p w14:paraId="72373CEE" w14:textId="77777777" w:rsidR="00982197" w:rsidRPr="00982197" w:rsidRDefault="00982197" w:rsidP="00982197">
      <w:pPr>
        <w:tabs>
          <w:tab w:val="left" w:pos="426"/>
        </w:tabs>
        <w:autoSpaceDE w:val="0"/>
        <w:autoSpaceDN w:val="0"/>
        <w:spacing w:after="0" w:line="240" w:lineRule="auto"/>
        <w:jc w:val="center"/>
        <w:rPr>
          <w:rFonts w:ascii="Times New Roman" w:eastAsia="Times New Roman" w:hAnsi="Times New Roman" w:cs="Times New Roman"/>
          <w:b/>
          <w:bCs/>
          <w:vertAlign w:val="superscript"/>
        </w:rPr>
      </w:pPr>
      <w:r w:rsidRPr="00982197">
        <w:rPr>
          <w:rFonts w:ascii="Times New Roman" w:eastAsia="Times New Roman" w:hAnsi="Times New Roman" w:cs="Times New Roman"/>
          <w:b/>
          <w:bCs/>
        </w:rPr>
        <w:t>III. Размер, сроки и порядок оплаты за присмотр и уход за Воспитанником</w:t>
      </w:r>
      <w:r w:rsidRPr="00982197">
        <w:rPr>
          <w:rFonts w:ascii="Times New Roman" w:eastAsia="Times New Roman" w:hAnsi="Times New Roman" w:cs="Times New Roman"/>
          <w:b/>
          <w:bCs/>
          <w:vertAlign w:val="superscript"/>
        </w:rPr>
        <w:t>5, 16</w:t>
      </w:r>
    </w:p>
    <w:p w14:paraId="4C297145" w14:textId="77777777" w:rsidR="00982197" w:rsidRPr="00982197" w:rsidRDefault="00982197" w:rsidP="00982197">
      <w:pPr>
        <w:tabs>
          <w:tab w:val="left" w:pos="426"/>
        </w:tabs>
        <w:autoSpaceDE w:val="0"/>
        <w:autoSpaceDN w:val="0"/>
        <w:spacing w:after="0" w:line="240" w:lineRule="auto"/>
        <w:jc w:val="center"/>
        <w:rPr>
          <w:rFonts w:ascii="Times New Roman" w:eastAsia="Times New Roman" w:hAnsi="Times New Roman" w:cs="Times New Roman"/>
          <w:b/>
          <w:bCs/>
        </w:rPr>
      </w:pPr>
      <w:r w:rsidRPr="00982197">
        <w:rPr>
          <w:rFonts w:ascii="Times New Roman" w:eastAsia="Times New Roman" w:hAnsi="Times New Roman" w:cs="Times New Roman"/>
          <w:b/>
          <w:bCs/>
        </w:rPr>
        <w:t>(в случае оказания таких услуг)</w:t>
      </w:r>
      <w:bookmarkEnd w:id="39"/>
    </w:p>
    <w:p w14:paraId="348EF842" w14:textId="1F825E31" w:rsidR="00982197" w:rsidRPr="00982197" w:rsidRDefault="00982197" w:rsidP="001647D1">
      <w:pPr>
        <w:autoSpaceDE w:val="0"/>
        <w:autoSpaceDN w:val="0"/>
        <w:spacing w:after="0" w:line="240" w:lineRule="auto"/>
        <w:ind w:firstLine="426"/>
        <w:jc w:val="both"/>
        <w:rPr>
          <w:rFonts w:ascii="Times New Roman" w:eastAsia="Times New Roman" w:hAnsi="Times New Roman" w:cs="Times New Roman"/>
        </w:rPr>
      </w:pPr>
      <w:bookmarkStart w:id="40" w:name="sub_1301"/>
      <w:r w:rsidRPr="00982197">
        <w:rPr>
          <w:rFonts w:ascii="Times New Roman" w:eastAsia="Times New Roman" w:hAnsi="Times New Roman" w:cs="Times New Roman"/>
        </w:rPr>
        <w:t xml:space="preserve">3.1. Стоимость услуг Исполнителя по присмотру и уходу за </w:t>
      </w:r>
      <w:bookmarkEnd w:id="40"/>
      <w:r w:rsidRPr="00982197">
        <w:rPr>
          <w:rFonts w:ascii="Times New Roman" w:eastAsia="Times New Roman" w:hAnsi="Times New Roman" w:cs="Times New Roman"/>
        </w:rPr>
        <w:t>Воспитанником (далее -роди</w:t>
      </w:r>
      <w:r w:rsidR="001647D1">
        <w:rPr>
          <w:rFonts w:ascii="Times New Roman" w:eastAsia="Times New Roman" w:hAnsi="Times New Roman" w:cs="Times New Roman"/>
        </w:rPr>
        <w:t>тельская плата составляет 1503 рубля</w:t>
      </w:r>
      <w:r w:rsidR="001647D1" w:rsidRPr="00982197">
        <w:rPr>
          <w:rFonts w:ascii="Times New Roman" w:eastAsia="Times New Roman" w:hAnsi="Times New Roman" w:cs="Times New Roman"/>
          <w:vertAlign w:val="superscript"/>
        </w:rPr>
        <w:endnoteReference w:id="17"/>
      </w:r>
      <w:r w:rsidR="001647D1">
        <w:rPr>
          <w:rFonts w:ascii="Times New Roman" w:eastAsia="Times New Roman" w:hAnsi="Times New Roman" w:cs="Times New Roman"/>
        </w:rPr>
        <w:t xml:space="preserve"> . </w:t>
      </w:r>
      <w:r w:rsidRPr="00982197">
        <w:rPr>
          <w:rFonts w:ascii="Times New Roman" w:eastAsia="Times New Roman"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6BD6BE23" w14:textId="29B0095E" w:rsid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41" w:name="sub_1302"/>
      <w:r w:rsidRPr="00982197">
        <w:rPr>
          <w:rFonts w:ascii="Times New Roman" w:eastAsia="Times New Roman" w:hAnsi="Times New Roman" w:cs="Times New Roman"/>
        </w:rPr>
        <w:t>3.2. Начисление родительской платы производится из расчета</w:t>
      </w:r>
      <w:bookmarkEnd w:id="41"/>
      <w:r w:rsidRPr="00982197">
        <w:rPr>
          <w:rFonts w:ascii="Times New Roman" w:eastAsia="Times New Roman" w:hAnsi="Times New Roman" w:cs="Times New Roman"/>
        </w:rPr>
        <w:t xml:space="preserve"> фактически оказанной услуги по присмотру и уходу, соразмерно количеству календарных дней, в течение которых оказывалась услуга.</w:t>
      </w:r>
    </w:p>
    <w:p w14:paraId="6164367C" w14:textId="2555B430" w:rsidR="00F75905" w:rsidRDefault="00F75905" w:rsidP="00982197">
      <w:pPr>
        <w:autoSpaceDE w:val="0"/>
        <w:autoSpaceDN w:val="0"/>
        <w:spacing w:after="0" w:line="240" w:lineRule="auto"/>
        <w:ind w:firstLine="426"/>
        <w:jc w:val="both"/>
        <w:rPr>
          <w:rFonts w:ascii="Times New Roman" w:eastAsia="Times New Roman" w:hAnsi="Times New Roman" w:cs="Times New Roman"/>
        </w:rPr>
      </w:pPr>
      <w:r w:rsidRPr="00982197">
        <w:rPr>
          <w:rFonts w:ascii="Times New Roman" w:eastAsia="Times New Roman" w:hAnsi="Times New Roman" w:cs="Times New Roman"/>
        </w:rPr>
        <w:t>3.3. Заказчик</w:t>
      </w:r>
      <w:r w:rsidRPr="00F75905">
        <w:rPr>
          <w:rFonts w:ascii="Times New Roman" w:eastAsia="Times New Roman" w:hAnsi="Times New Roman" w:cs="Times New Roman"/>
        </w:rPr>
        <w:t xml:space="preserve"> </w:t>
      </w:r>
      <w:r w:rsidRPr="00982197">
        <w:rPr>
          <w:rFonts w:ascii="Times New Roman" w:eastAsia="Times New Roman" w:hAnsi="Times New Roman" w:cs="Times New Roman"/>
          <w:b/>
          <w:bCs/>
          <w:i/>
          <w:iCs/>
        </w:rPr>
        <w:t>ежемесячно</w:t>
      </w:r>
      <w:r>
        <w:rPr>
          <w:rFonts w:ascii="Times New Roman" w:eastAsia="Times New Roman" w:hAnsi="Times New Roman" w:cs="Times New Roman"/>
          <w:b/>
          <w:bCs/>
          <w:i/>
          <w:iCs/>
        </w:rPr>
        <w:t xml:space="preserve"> </w:t>
      </w:r>
      <w:r w:rsidRPr="00982197">
        <w:rPr>
          <w:rFonts w:ascii="Times New Roman" w:eastAsia="Times New Roman" w:hAnsi="Times New Roman" w:cs="Times New Roman"/>
        </w:rPr>
        <w:t>вносит родительскую плату</w:t>
      </w:r>
      <w:r w:rsidRPr="00F75905">
        <w:rPr>
          <w:rFonts w:ascii="Times New Roman" w:eastAsia="Times New Roman" w:hAnsi="Times New Roman" w:cs="Times New Roman"/>
        </w:rPr>
        <w:t xml:space="preserve"> </w:t>
      </w:r>
      <w:r w:rsidRPr="00982197">
        <w:rPr>
          <w:rFonts w:ascii="Times New Roman" w:eastAsia="Times New Roman" w:hAnsi="Times New Roman" w:cs="Times New Roman"/>
        </w:rPr>
        <w:t>за присмотр и уход за Воспитанником, указанную в пункте 3.1 настоящего Договора, в сумме</w:t>
      </w:r>
      <w:r>
        <w:rPr>
          <w:rFonts w:ascii="Times New Roman" w:eastAsia="Times New Roman" w:hAnsi="Times New Roman" w:cs="Times New Roman"/>
        </w:rPr>
        <w:t xml:space="preserve"> </w:t>
      </w:r>
      <w:r w:rsidRPr="00982197">
        <w:rPr>
          <w:rFonts w:ascii="Times New Roman" w:eastAsia="Times New Roman" w:hAnsi="Times New Roman" w:cs="Times New Roman"/>
          <w:b/>
          <w:bCs/>
          <w:i/>
          <w:iCs/>
        </w:rPr>
        <w:t>1503</w:t>
      </w:r>
      <w:r w:rsidRPr="00F75905">
        <w:rPr>
          <w:rFonts w:ascii="Times New Roman" w:eastAsia="Times New Roman" w:hAnsi="Times New Roman" w:cs="Times New Roman"/>
        </w:rPr>
        <w:t xml:space="preserve"> </w:t>
      </w:r>
      <w:r>
        <w:rPr>
          <w:rFonts w:ascii="Times New Roman" w:eastAsia="Times New Roman" w:hAnsi="Times New Roman" w:cs="Times New Roman"/>
        </w:rPr>
        <w:t>(</w:t>
      </w:r>
      <w:r w:rsidRPr="00982197">
        <w:rPr>
          <w:rFonts w:ascii="Times New Roman" w:eastAsia="Times New Roman" w:hAnsi="Times New Roman" w:cs="Times New Roman"/>
          <w:b/>
          <w:bCs/>
          <w:i/>
          <w:iCs/>
        </w:rPr>
        <w:t>Одна тысяча пятьсот три</w:t>
      </w:r>
      <w:r>
        <w:rPr>
          <w:rFonts w:ascii="Times New Roman" w:eastAsia="Times New Roman" w:hAnsi="Times New Roman" w:cs="Times New Roman"/>
          <w:b/>
          <w:bCs/>
          <w:i/>
          <w:iCs/>
        </w:rPr>
        <w:t xml:space="preserve">) </w:t>
      </w:r>
      <w:r w:rsidRPr="00982197">
        <w:rPr>
          <w:rFonts w:ascii="Times New Roman" w:eastAsia="Times New Roman" w:hAnsi="Times New Roman" w:cs="Times New Roman"/>
        </w:rPr>
        <w:t>рублей.</w:t>
      </w:r>
    </w:p>
    <w:p w14:paraId="76E7FCC0" w14:textId="67644342" w:rsidR="00982197" w:rsidRPr="00982197" w:rsidRDefault="00F75905" w:rsidP="00F75905">
      <w:pPr>
        <w:autoSpaceDE w:val="0"/>
        <w:autoSpaceDN w:val="0"/>
        <w:spacing w:after="0" w:line="240" w:lineRule="auto"/>
        <w:ind w:firstLine="426"/>
        <w:jc w:val="both"/>
        <w:rPr>
          <w:rFonts w:ascii="Times New Roman" w:eastAsia="Times New Roman" w:hAnsi="Times New Roman" w:cs="Times New Roman"/>
        </w:rPr>
      </w:pPr>
      <w:r w:rsidRPr="00982197">
        <w:rPr>
          <w:rFonts w:ascii="Times New Roman" w:eastAsia="Times New Roman" w:hAnsi="Times New Roman" w:cs="Times New Roman"/>
        </w:rPr>
        <w:t>3.4. Оплата производится в срок</w:t>
      </w:r>
      <w:r w:rsidRPr="00F75905">
        <w:rPr>
          <w:rFonts w:ascii="Times New Roman" w:eastAsia="Times New Roman" w:hAnsi="Times New Roman" w:cs="Times New Roman"/>
        </w:rPr>
        <w:t xml:space="preserve"> </w:t>
      </w:r>
      <w:r w:rsidRPr="00982197">
        <w:rPr>
          <w:rFonts w:ascii="Times New Roman" w:eastAsia="Times New Roman" w:hAnsi="Times New Roman" w:cs="Times New Roman"/>
          <w:b/>
          <w:bCs/>
          <w:i/>
          <w:iCs/>
        </w:rPr>
        <w:t>не позднее 10-го числа периода, подлежащего оплате</w:t>
      </w:r>
      <w:r>
        <w:rPr>
          <w:rFonts w:ascii="Times New Roman" w:eastAsia="Times New Roman" w:hAnsi="Times New Roman" w:cs="Times New Roman"/>
        </w:rPr>
        <w:t xml:space="preserve"> </w:t>
      </w:r>
      <w:r w:rsidR="00982197" w:rsidRPr="00982197">
        <w:rPr>
          <w:rFonts w:ascii="Times New Roman" w:eastAsia="Times New Roman" w:hAnsi="Times New Roman" w:cs="Times New Roman"/>
        </w:rPr>
        <w:t>в безналичном порядке на счет, указанный в разделе</w:t>
      </w:r>
      <w:r w:rsidRPr="00F75905">
        <w:rPr>
          <w:rFonts w:ascii="Times New Roman" w:eastAsia="Times New Roman" w:hAnsi="Times New Roman" w:cs="Times New Roman"/>
        </w:rPr>
        <w:t xml:space="preserve"> </w:t>
      </w:r>
      <w:r>
        <w:rPr>
          <w:rFonts w:ascii="Times New Roman" w:eastAsia="Times New Roman" w:hAnsi="Times New Roman" w:cs="Times New Roman"/>
          <w:lang w:val="en-US"/>
        </w:rPr>
        <w:t>VII</w:t>
      </w:r>
      <w:r w:rsidRPr="00F75905">
        <w:rPr>
          <w:rFonts w:ascii="Times New Roman" w:eastAsia="Times New Roman" w:hAnsi="Times New Roman" w:cs="Times New Roman"/>
        </w:rPr>
        <w:t xml:space="preserve"> </w:t>
      </w:r>
      <w:r w:rsidR="00982197" w:rsidRPr="00982197">
        <w:rPr>
          <w:rFonts w:ascii="Times New Roman" w:eastAsia="Times New Roman" w:hAnsi="Times New Roman" w:cs="Times New Roman"/>
        </w:rPr>
        <w:t>настоящего Договора.</w:t>
      </w:r>
    </w:p>
    <w:p w14:paraId="3CD85553" w14:textId="77777777" w:rsidR="00982197" w:rsidRPr="00982197" w:rsidRDefault="00982197" w:rsidP="00982197">
      <w:pPr>
        <w:tabs>
          <w:tab w:val="left" w:pos="426"/>
        </w:tabs>
        <w:autoSpaceDE w:val="0"/>
        <w:autoSpaceDN w:val="0"/>
        <w:spacing w:after="0" w:line="240" w:lineRule="auto"/>
        <w:ind w:firstLine="340"/>
        <w:jc w:val="both"/>
        <w:rPr>
          <w:rFonts w:ascii="Times New Roman" w:eastAsia="Times New Roman" w:hAnsi="Times New Roman" w:cs="Times New Roman"/>
        </w:rPr>
      </w:pPr>
      <w:r w:rsidRPr="00982197">
        <w:rPr>
          <w:rFonts w:ascii="Times New Roman" w:eastAsia="Times New Roman" w:hAnsi="Times New Roman" w:cs="Times New Roman"/>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524E297E" w14:textId="77777777" w:rsidR="00982197" w:rsidRPr="00982197" w:rsidRDefault="00982197" w:rsidP="00982197">
      <w:pPr>
        <w:tabs>
          <w:tab w:val="left" w:pos="426"/>
        </w:tabs>
        <w:autoSpaceDE w:val="0"/>
        <w:autoSpaceDN w:val="0"/>
        <w:spacing w:after="0" w:line="240" w:lineRule="auto"/>
        <w:ind w:firstLine="340"/>
        <w:jc w:val="both"/>
        <w:rPr>
          <w:rFonts w:ascii="Times New Roman" w:eastAsia="Times New Roman" w:hAnsi="Times New Roman" w:cs="Times New Roman"/>
        </w:rPr>
      </w:pPr>
      <w:r w:rsidRPr="00982197">
        <w:rPr>
          <w:rFonts w:ascii="Times New Roman" w:eastAsia="Times New Roman" w:hAnsi="Times New Roman" w:cs="Times New Roman"/>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Pr="00982197">
        <w:rPr>
          <w:rFonts w:ascii="Times New Roman" w:eastAsia="Times New Roman" w:hAnsi="Times New Roman" w:cs="Times New Roman"/>
          <w:vertAlign w:val="superscript"/>
        </w:rPr>
        <w:endnoteReference w:customMarkFollows="1" w:id="18"/>
        <w:t>17(1)</w:t>
      </w:r>
      <w:r w:rsidRPr="00982197">
        <w:rPr>
          <w:rFonts w:ascii="Times New Roman" w:eastAsia="Times New Roman" w:hAnsi="Times New Roman" w:cs="Times New Roman"/>
        </w:rPr>
        <w:t>.</w:t>
      </w:r>
    </w:p>
    <w:p w14:paraId="1B9AA689" w14:textId="77777777" w:rsidR="00982197" w:rsidRPr="00982197" w:rsidRDefault="00982197" w:rsidP="00982197">
      <w:pPr>
        <w:tabs>
          <w:tab w:val="left" w:pos="426"/>
        </w:tabs>
        <w:autoSpaceDE w:val="0"/>
        <w:autoSpaceDN w:val="0"/>
        <w:spacing w:after="0" w:line="240" w:lineRule="auto"/>
        <w:ind w:firstLine="340"/>
        <w:jc w:val="both"/>
        <w:rPr>
          <w:rFonts w:ascii="Times New Roman" w:eastAsia="Times New Roman" w:hAnsi="Times New Roman" w:cs="Times New Roman"/>
        </w:rPr>
      </w:pPr>
      <w:r w:rsidRPr="00982197">
        <w:rPr>
          <w:rFonts w:ascii="Times New Roman" w:eastAsia="Times New Roman" w:hAnsi="Times New Roman" w:cs="Times New Roman"/>
        </w:rPr>
        <w:lastRenderedPageBreak/>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4A175FAE" w14:textId="150E72D5" w:rsidR="00982197" w:rsidRPr="00982197" w:rsidRDefault="00982197" w:rsidP="00982197">
      <w:pPr>
        <w:autoSpaceDE w:val="0"/>
        <w:autoSpaceDN w:val="0"/>
        <w:spacing w:after="0" w:line="240" w:lineRule="auto"/>
        <w:jc w:val="center"/>
        <w:rPr>
          <w:rFonts w:ascii="Times New Roman" w:eastAsia="Times New Roman" w:hAnsi="Times New Roman" w:cs="Times New Roman"/>
          <w:b/>
          <w:bCs/>
        </w:rPr>
      </w:pPr>
      <w:bookmarkStart w:id="42" w:name="sub_1500"/>
      <w:r>
        <w:rPr>
          <w:rFonts w:ascii="Times New Roman" w:eastAsia="Times New Roman" w:hAnsi="Times New Roman" w:cs="Times New Roman"/>
          <w:b/>
          <w:bCs/>
          <w:lang w:val="en-US"/>
        </w:rPr>
        <w:t>I</w:t>
      </w:r>
      <w:r w:rsidRPr="00982197">
        <w:rPr>
          <w:rFonts w:ascii="Times New Roman" w:eastAsia="Times New Roman" w:hAnsi="Times New Roman" w:cs="Times New Roman"/>
          <w:b/>
          <w:bCs/>
        </w:rPr>
        <w:t>V. Ответственность за неисполнение или ненадлежащее исполнение</w:t>
      </w:r>
      <w:r w:rsidRPr="00982197">
        <w:rPr>
          <w:rFonts w:ascii="Times New Roman" w:eastAsia="Times New Roman" w:hAnsi="Times New Roman" w:cs="Times New Roman"/>
          <w:b/>
          <w:bCs/>
        </w:rPr>
        <w:br/>
        <w:t>обязательств по договору, порядок разрешения споров</w:t>
      </w:r>
      <w:r w:rsidRPr="00982197">
        <w:rPr>
          <w:rFonts w:ascii="Times New Roman" w:eastAsia="Times New Roman" w:hAnsi="Times New Roman" w:cs="Times New Roman"/>
          <w:b/>
          <w:bCs/>
          <w:vertAlign w:val="superscript"/>
        </w:rPr>
        <w:t>5</w:t>
      </w:r>
      <w:bookmarkEnd w:id="42"/>
    </w:p>
    <w:p w14:paraId="69EBD96D" w14:textId="77777777" w:rsidR="00982197" w:rsidRDefault="00982197" w:rsidP="00982197">
      <w:pPr>
        <w:pStyle w:val="aa"/>
        <w:numPr>
          <w:ilvl w:val="1"/>
          <w:numId w:val="8"/>
        </w:numPr>
        <w:autoSpaceDE w:val="0"/>
        <w:autoSpaceDN w:val="0"/>
        <w:spacing w:after="0" w:line="240" w:lineRule="auto"/>
        <w:jc w:val="both"/>
        <w:rPr>
          <w:rFonts w:ascii="Times New Roman" w:eastAsia="Times New Roman" w:hAnsi="Times New Roman" w:cs="Times New Roman"/>
        </w:rPr>
      </w:pPr>
      <w:bookmarkStart w:id="43" w:name="sub_1501"/>
      <w:r w:rsidRPr="00982197">
        <w:rPr>
          <w:rFonts w:ascii="Times New Roman" w:eastAsia="Times New Roman" w:hAnsi="Times New Roman" w:cs="Times New Roman"/>
        </w:rPr>
        <w:t xml:space="preserve">За неисполнение либо ненадлежащее исполнение обязательств по </w:t>
      </w:r>
      <w:bookmarkEnd w:id="43"/>
      <w:r w:rsidRPr="00982197">
        <w:rPr>
          <w:rFonts w:ascii="Times New Roman" w:eastAsia="Times New Roman" w:hAnsi="Times New Roman" w:cs="Times New Roman"/>
        </w:rPr>
        <w:t>настоящему Договору Исполнитель и</w:t>
      </w:r>
      <w:r>
        <w:rPr>
          <w:rFonts w:ascii="Times New Roman" w:eastAsia="Times New Roman" w:hAnsi="Times New Roman" w:cs="Times New Roman"/>
        </w:rPr>
        <w:t xml:space="preserve"> </w:t>
      </w:r>
      <w:r w:rsidRPr="00982197">
        <w:rPr>
          <w:rFonts w:ascii="Times New Roman" w:eastAsia="Times New Roman" w:hAnsi="Times New Roman" w:cs="Times New Roman"/>
        </w:rPr>
        <w:t>Заказчик несут ответственность, предусмотренную законодательством Российской Федерации и настоящим Договором.</w:t>
      </w:r>
      <w:bookmarkStart w:id="44" w:name="sub_1502"/>
    </w:p>
    <w:p w14:paraId="1024FA25" w14:textId="1F17AA45" w:rsidR="00982197" w:rsidRPr="00982197" w:rsidRDefault="00982197" w:rsidP="00982197">
      <w:pPr>
        <w:pStyle w:val="aa"/>
        <w:numPr>
          <w:ilvl w:val="1"/>
          <w:numId w:val="8"/>
        </w:numPr>
        <w:autoSpaceDE w:val="0"/>
        <w:autoSpaceDN w:val="0"/>
        <w:spacing w:after="0" w:line="240" w:lineRule="auto"/>
        <w:jc w:val="both"/>
        <w:rPr>
          <w:rFonts w:ascii="Times New Roman" w:eastAsia="Times New Roman" w:hAnsi="Times New Roman" w:cs="Times New Roman"/>
        </w:rPr>
      </w:pPr>
      <w:r w:rsidRPr="00982197">
        <w:rPr>
          <w:rFonts w:ascii="Times New Roman" w:eastAsia="Times New Roman" w:hAnsi="Times New Roman" w:cs="Times New Roman"/>
        </w:rPr>
        <w:t xml:space="preserve"> Заказчик при обнаружении недостатка платной образовательной </w:t>
      </w:r>
      <w:bookmarkEnd w:id="44"/>
      <w:r w:rsidRPr="00982197">
        <w:rPr>
          <w:rFonts w:ascii="Times New Roman" w:eastAsia="Times New Roman" w:hAnsi="Times New Roman" w:cs="Times New Roman"/>
        </w:rPr>
        <w:t>услуги</w:t>
      </w:r>
      <w:r w:rsidRPr="00982197">
        <w:rPr>
          <w:rFonts w:eastAsia="Times New Roman"/>
          <w:vertAlign w:val="superscript"/>
        </w:rPr>
        <w:endnoteReference w:id="19"/>
      </w:r>
      <w:r w:rsidRPr="00982197">
        <w:rPr>
          <w:rFonts w:ascii="Times New Roman" w:eastAsia="Times New Roman" w:hAnsi="Times New Roman" w:cs="Times New Roman"/>
        </w:rPr>
        <w: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r w:rsidRPr="00982197">
        <w:rPr>
          <w:rFonts w:ascii="Times New Roman" w:eastAsia="Times New Roman" w:hAnsi="Times New Roman" w:cs="Times New Roman"/>
          <w:vertAlign w:val="superscript"/>
        </w:rPr>
        <w:t>6</w:t>
      </w:r>
      <w:r w:rsidRPr="00982197">
        <w:rPr>
          <w:rFonts w:ascii="Times New Roman" w:eastAsia="Times New Roman" w:hAnsi="Times New Roman" w:cs="Times New Roman"/>
        </w:rPr>
        <w:t>:</w:t>
      </w:r>
    </w:p>
    <w:p w14:paraId="759D17F5"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45" w:name="sub_1521"/>
      <w:r w:rsidRPr="00982197">
        <w:rPr>
          <w:rFonts w:ascii="Times New Roman" w:eastAsia="Times New Roman" w:hAnsi="Times New Roman" w:cs="Times New Roman"/>
        </w:rPr>
        <w:t>а) безвозмездного оказания образовательной услуги;</w:t>
      </w:r>
    </w:p>
    <w:p w14:paraId="26AD0CE3"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46" w:name="sub_1522"/>
      <w:bookmarkEnd w:id="45"/>
      <w:r w:rsidRPr="00982197">
        <w:rPr>
          <w:rFonts w:ascii="Times New Roman" w:eastAsia="Times New Roman" w:hAnsi="Times New Roman" w:cs="Times New Roman"/>
        </w:rPr>
        <w:t>б) соразмерного уменьшения стоимости оказанной платной</w:t>
      </w:r>
      <w:bookmarkEnd w:id="46"/>
      <w:r w:rsidRPr="00982197">
        <w:rPr>
          <w:rFonts w:ascii="Times New Roman" w:eastAsia="Times New Roman" w:hAnsi="Times New Roman" w:cs="Times New Roman"/>
        </w:rPr>
        <w:t xml:space="preserve"> образовательной услуги;</w:t>
      </w:r>
    </w:p>
    <w:p w14:paraId="6F0A570F" w14:textId="77777777" w:rsid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47" w:name="sub_1523"/>
      <w:r w:rsidRPr="00982197">
        <w:rPr>
          <w:rFonts w:ascii="Times New Roman" w:eastAsia="Times New Roman" w:hAnsi="Times New Roman" w:cs="Times New Roman"/>
        </w:rPr>
        <w:t xml:space="preserve">в) возмещения понесенных им расходов по устранению недостатков </w:t>
      </w:r>
      <w:bookmarkEnd w:id="47"/>
      <w:r w:rsidRPr="00982197">
        <w:rPr>
          <w:rFonts w:ascii="Times New Roman" w:eastAsia="Times New Roman" w:hAnsi="Times New Roman" w:cs="Times New Roman"/>
        </w:rPr>
        <w:t>оказанной платной образовательной услуги своими силами или третьими лицами.</w:t>
      </w:r>
      <w:bookmarkStart w:id="48" w:name="sub_1503"/>
    </w:p>
    <w:p w14:paraId="377925F5" w14:textId="0385FA24" w:rsidR="00982197" w:rsidRPr="00F75905" w:rsidRDefault="00982197" w:rsidP="00982197">
      <w:pPr>
        <w:pStyle w:val="aa"/>
        <w:numPr>
          <w:ilvl w:val="1"/>
          <w:numId w:val="8"/>
        </w:numPr>
        <w:autoSpaceDE w:val="0"/>
        <w:autoSpaceDN w:val="0"/>
        <w:spacing w:after="0" w:line="240" w:lineRule="auto"/>
        <w:jc w:val="both"/>
        <w:rPr>
          <w:rFonts w:ascii="Times New Roman" w:eastAsia="Times New Roman" w:hAnsi="Times New Roman" w:cs="Times New Roman"/>
        </w:rPr>
      </w:pPr>
      <w:r w:rsidRPr="00982197">
        <w:rPr>
          <w:rFonts w:ascii="Times New Roman" w:eastAsia="Times New Roman" w:hAnsi="Times New Roman" w:cs="Times New Roman"/>
        </w:rPr>
        <w:t xml:space="preserve">Заказчик вправе отказаться от исполнения настоящего Договора и </w:t>
      </w:r>
      <w:bookmarkEnd w:id="48"/>
      <w:r w:rsidRPr="00982197">
        <w:rPr>
          <w:rFonts w:ascii="Times New Roman" w:eastAsia="Times New Roman" w:hAnsi="Times New Roman" w:cs="Times New Roman"/>
        </w:rPr>
        <w:t>потребовать полного</w:t>
      </w:r>
      <w:r w:rsidR="00F75905" w:rsidRPr="00F75905">
        <w:rPr>
          <w:rFonts w:ascii="Times New Roman" w:eastAsia="Times New Roman" w:hAnsi="Times New Roman" w:cs="Times New Roman"/>
        </w:rPr>
        <w:t xml:space="preserve"> </w:t>
      </w:r>
      <w:r w:rsidR="00F75905" w:rsidRPr="00982197">
        <w:rPr>
          <w:rFonts w:ascii="Times New Roman" w:eastAsia="Times New Roman" w:hAnsi="Times New Roman" w:cs="Times New Roman"/>
        </w:rPr>
        <w:t>возмещения убытков, если в течение</w:t>
      </w:r>
      <w:r w:rsidR="00F75905">
        <w:rPr>
          <w:rFonts w:ascii="Times New Roman" w:eastAsia="Times New Roman" w:hAnsi="Times New Roman" w:cs="Times New Roman"/>
        </w:rPr>
        <w:t xml:space="preserve"> 7 дней </w:t>
      </w:r>
      <w:r w:rsidRPr="00F75905">
        <w:rPr>
          <w:rFonts w:ascii="Times New Roman" w:eastAsia="Times New Roman" w:hAnsi="Times New Roman" w:cs="Times New Roman"/>
        </w:rPr>
        <w:t>недостатки платной образовательной услуги не устранены Исполнителем</w:t>
      </w:r>
      <w:r w:rsidRPr="00F75905">
        <w:rPr>
          <w:rFonts w:ascii="Times New Roman" w:eastAsia="Times New Roman" w:hAnsi="Times New Roman" w:cs="Times New Roman"/>
          <w:vertAlign w:val="superscript"/>
        </w:rPr>
        <w:t>6</w:t>
      </w:r>
      <w:r w:rsidRPr="00F75905">
        <w:rPr>
          <w:rFonts w:ascii="Times New Roman" w:eastAsia="Times New Roman" w:hAnsi="Times New Roman" w:cs="Times New Roman"/>
        </w:rPr>
        <w:t>.</w:t>
      </w:r>
      <w:bookmarkStart w:id="49" w:name="sub_1504"/>
    </w:p>
    <w:p w14:paraId="54CFB658" w14:textId="756C7B84" w:rsidR="00982197" w:rsidRPr="00982197" w:rsidRDefault="00982197" w:rsidP="00982197">
      <w:pPr>
        <w:pStyle w:val="aa"/>
        <w:numPr>
          <w:ilvl w:val="1"/>
          <w:numId w:val="8"/>
        </w:numPr>
        <w:autoSpaceDE w:val="0"/>
        <w:autoSpaceDN w:val="0"/>
        <w:spacing w:after="0" w:line="240" w:lineRule="auto"/>
        <w:jc w:val="both"/>
        <w:rPr>
          <w:rFonts w:ascii="Times New Roman" w:eastAsia="Times New Roman" w:hAnsi="Times New Roman" w:cs="Times New Roman"/>
        </w:rPr>
      </w:pPr>
      <w:r w:rsidRPr="00982197">
        <w:rPr>
          <w:rFonts w:ascii="Times New Roman" w:eastAsia="Times New Roman" w:hAnsi="Times New Roman" w:cs="Times New Roman"/>
        </w:rPr>
        <w:t xml:space="preserve">Заказчик вправе отказаться от исполнения настоящего Договора, </w:t>
      </w:r>
      <w:bookmarkEnd w:id="49"/>
      <w:r w:rsidRPr="00982197">
        <w:rPr>
          <w:rFonts w:ascii="Times New Roman" w:eastAsia="Times New Roman" w:hAnsi="Times New Roman" w:cs="Times New Roman"/>
        </w:rPr>
        <w:t>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r w:rsidRPr="00982197">
        <w:rPr>
          <w:rFonts w:ascii="Times New Roman" w:eastAsia="Times New Roman" w:hAnsi="Times New Roman" w:cs="Times New Roman"/>
          <w:vertAlign w:val="superscript"/>
        </w:rPr>
        <w:t>6</w:t>
      </w:r>
      <w:r w:rsidRPr="00982197">
        <w:rPr>
          <w:rFonts w:ascii="Times New Roman" w:eastAsia="Times New Roman" w:hAnsi="Times New Roman" w:cs="Times New Roman"/>
        </w:rPr>
        <w:t>.</w:t>
      </w:r>
      <w:bookmarkStart w:id="50" w:name="sub_1505"/>
    </w:p>
    <w:p w14:paraId="2B449FCC" w14:textId="37B92510" w:rsidR="00982197" w:rsidRPr="00982197" w:rsidRDefault="00982197" w:rsidP="00982197">
      <w:pPr>
        <w:pStyle w:val="aa"/>
        <w:numPr>
          <w:ilvl w:val="1"/>
          <w:numId w:val="8"/>
        </w:numPr>
        <w:autoSpaceDE w:val="0"/>
        <w:autoSpaceDN w:val="0"/>
        <w:spacing w:after="0" w:line="240" w:lineRule="auto"/>
        <w:jc w:val="both"/>
        <w:rPr>
          <w:rFonts w:ascii="Times New Roman" w:eastAsia="Times New Roman" w:hAnsi="Times New Roman" w:cs="Times New Roman"/>
        </w:rPr>
      </w:pPr>
      <w:r w:rsidRPr="00982197">
        <w:rPr>
          <w:rFonts w:ascii="Times New Roman" w:eastAsia="Times New Roman" w:hAnsi="Times New Roman" w:cs="Times New Roman"/>
        </w:rPr>
        <w:t xml:space="preserve">Заказчик вправе в случае, если Исполнитель нарушил сроки </w:t>
      </w:r>
      <w:bookmarkEnd w:id="50"/>
      <w:r w:rsidRPr="00982197">
        <w:rPr>
          <w:rFonts w:ascii="Times New Roman" w:eastAsia="Times New Roman" w:hAnsi="Times New Roman" w:cs="Times New Roman"/>
        </w:rPr>
        <w:t>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r w:rsidRPr="00982197">
        <w:rPr>
          <w:rFonts w:ascii="Times New Roman" w:eastAsia="Times New Roman" w:hAnsi="Times New Roman" w:cs="Times New Roman"/>
          <w:vertAlign w:val="superscript"/>
        </w:rPr>
        <w:t>6</w:t>
      </w:r>
      <w:r w:rsidRPr="00982197">
        <w:rPr>
          <w:rFonts w:ascii="Times New Roman" w:eastAsia="Times New Roman" w:hAnsi="Times New Roman" w:cs="Times New Roman"/>
        </w:rPr>
        <w:t>:</w:t>
      </w:r>
    </w:p>
    <w:p w14:paraId="02B31075"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51" w:name="sub_1551"/>
      <w:r w:rsidRPr="00982197">
        <w:rPr>
          <w:rFonts w:ascii="Times New Roman" w:eastAsia="Times New Roman" w:hAnsi="Times New Roman" w:cs="Times New Roman"/>
        </w:rPr>
        <w:t xml:space="preserve">а) назначить Исполнителю новый срок, в течение которого Исполнитель </w:t>
      </w:r>
      <w:bookmarkEnd w:id="51"/>
      <w:r w:rsidRPr="00982197">
        <w:rPr>
          <w:rFonts w:ascii="Times New Roman" w:eastAsia="Times New Roman" w:hAnsi="Times New Roman" w:cs="Times New Roman"/>
        </w:rPr>
        <w:t>должен приступить к оказанию платной образовательной услуги и (или) закончить оказание платной образовательной услуги;</w:t>
      </w:r>
    </w:p>
    <w:p w14:paraId="2A8B0696"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52" w:name="sub_1552"/>
      <w:r w:rsidRPr="00982197">
        <w:rPr>
          <w:rFonts w:ascii="Times New Roman" w:eastAsia="Times New Roman" w:hAnsi="Times New Roman" w:cs="Times New Roman"/>
        </w:rPr>
        <w:t xml:space="preserve">б) поручить оказать платную образовательную услугу третьим лицам за </w:t>
      </w:r>
      <w:bookmarkEnd w:id="52"/>
      <w:r w:rsidRPr="00982197">
        <w:rPr>
          <w:rFonts w:ascii="Times New Roman" w:eastAsia="Times New Roman" w:hAnsi="Times New Roman" w:cs="Times New Roman"/>
        </w:rPr>
        <w:t>разумную цену и потребовать от Исполнителя возмещения понесенных расходов;</w:t>
      </w:r>
    </w:p>
    <w:p w14:paraId="3288772C"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53" w:name="sub_1553"/>
      <w:r w:rsidRPr="00982197">
        <w:rPr>
          <w:rFonts w:ascii="Times New Roman" w:eastAsia="Times New Roman" w:hAnsi="Times New Roman" w:cs="Times New Roman"/>
        </w:rPr>
        <w:t>в) потребовать уменьшения стоимости платной образовательной услуги;</w:t>
      </w:r>
    </w:p>
    <w:p w14:paraId="385092D3" w14:textId="77777777" w:rsidR="00982197" w:rsidRPr="00982197" w:rsidRDefault="00982197" w:rsidP="00982197">
      <w:pPr>
        <w:autoSpaceDE w:val="0"/>
        <w:autoSpaceDN w:val="0"/>
        <w:spacing w:after="0" w:line="240" w:lineRule="auto"/>
        <w:ind w:firstLine="426"/>
        <w:jc w:val="both"/>
        <w:rPr>
          <w:rFonts w:ascii="Times New Roman" w:eastAsia="Times New Roman" w:hAnsi="Times New Roman" w:cs="Times New Roman"/>
        </w:rPr>
      </w:pPr>
      <w:bookmarkStart w:id="54" w:name="sub_1554"/>
      <w:bookmarkEnd w:id="53"/>
      <w:r w:rsidRPr="00982197">
        <w:rPr>
          <w:rFonts w:ascii="Times New Roman" w:eastAsia="Times New Roman" w:hAnsi="Times New Roman" w:cs="Times New Roman"/>
        </w:rPr>
        <w:t>г) расторгнуть настоящий Договор.</w:t>
      </w:r>
    </w:p>
    <w:p w14:paraId="061D7934" w14:textId="102472D1" w:rsidR="00982197" w:rsidRPr="00982197" w:rsidRDefault="00982197" w:rsidP="00982197">
      <w:pPr>
        <w:pStyle w:val="aa"/>
        <w:numPr>
          <w:ilvl w:val="1"/>
          <w:numId w:val="8"/>
        </w:numPr>
        <w:autoSpaceDE w:val="0"/>
        <w:autoSpaceDN w:val="0"/>
        <w:spacing w:after="0" w:line="240" w:lineRule="auto"/>
        <w:jc w:val="both"/>
        <w:rPr>
          <w:rFonts w:ascii="Times New Roman" w:eastAsia="Times New Roman" w:hAnsi="Times New Roman" w:cs="Times New Roman"/>
        </w:rPr>
      </w:pPr>
      <w:bookmarkStart w:id="55" w:name="sub_1506"/>
      <w:bookmarkEnd w:id="54"/>
      <w:r w:rsidRPr="00982197">
        <w:rPr>
          <w:rFonts w:ascii="Times New Roman" w:eastAsia="Times New Roman" w:hAnsi="Times New Roman" w:cs="Times New Roman"/>
        </w:rPr>
        <w:t xml:space="preserve">Заказчик вправе потребовать полного возмещения убытков, </w:t>
      </w:r>
      <w:bookmarkEnd w:id="55"/>
      <w:r w:rsidRPr="00982197">
        <w:rPr>
          <w:rFonts w:ascii="Times New Roman" w:eastAsia="Times New Roman" w:hAnsi="Times New Roman" w:cs="Times New Roman"/>
        </w:rPr>
        <w:t>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r w:rsidRPr="00982197">
        <w:rPr>
          <w:rFonts w:ascii="Times New Roman" w:eastAsia="Times New Roman" w:hAnsi="Times New Roman" w:cs="Times New Roman"/>
          <w:vertAlign w:val="superscript"/>
        </w:rPr>
        <w:t>6</w:t>
      </w:r>
      <w:r w:rsidRPr="00982197">
        <w:rPr>
          <w:rFonts w:ascii="Times New Roman" w:eastAsia="Times New Roman" w:hAnsi="Times New Roman" w:cs="Times New Roman"/>
        </w:rPr>
        <w:t>.</w:t>
      </w:r>
    </w:p>
    <w:p w14:paraId="33BF7D7C" w14:textId="77777777" w:rsidR="00982197" w:rsidRPr="00982197" w:rsidRDefault="00982197" w:rsidP="00982197">
      <w:pPr>
        <w:autoSpaceDE w:val="0"/>
        <w:autoSpaceDN w:val="0"/>
        <w:spacing w:after="0" w:line="240" w:lineRule="auto"/>
        <w:jc w:val="center"/>
        <w:rPr>
          <w:rFonts w:ascii="Times New Roman" w:eastAsia="Times New Roman" w:hAnsi="Times New Roman" w:cs="Times New Roman"/>
          <w:b/>
          <w:bCs/>
        </w:rPr>
      </w:pPr>
      <w:bookmarkStart w:id="56" w:name="sub_1600"/>
      <w:r w:rsidRPr="00982197">
        <w:rPr>
          <w:rFonts w:ascii="Times New Roman" w:eastAsia="Times New Roman" w:hAnsi="Times New Roman" w:cs="Times New Roman"/>
          <w:b/>
          <w:bCs/>
        </w:rPr>
        <w:t>VI. Основания изменения и расторжения договора</w:t>
      </w:r>
      <w:r w:rsidRPr="00982197">
        <w:rPr>
          <w:rFonts w:ascii="Times New Roman" w:eastAsia="Times New Roman" w:hAnsi="Times New Roman" w:cs="Times New Roman"/>
          <w:b/>
          <w:bCs/>
          <w:vertAlign w:val="superscript"/>
        </w:rPr>
        <w:t>5</w:t>
      </w:r>
      <w:bookmarkEnd w:id="56"/>
    </w:p>
    <w:p w14:paraId="4C456681" w14:textId="77777777" w:rsidR="00982197" w:rsidRDefault="00982197" w:rsidP="00982197">
      <w:pPr>
        <w:pStyle w:val="aa"/>
        <w:numPr>
          <w:ilvl w:val="1"/>
          <w:numId w:val="9"/>
        </w:numPr>
        <w:autoSpaceDE w:val="0"/>
        <w:autoSpaceDN w:val="0"/>
        <w:spacing w:after="0" w:line="240" w:lineRule="auto"/>
        <w:jc w:val="both"/>
        <w:rPr>
          <w:rFonts w:ascii="Times New Roman" w:eastAsia="Times New Roman" w:hAnsi="Times New Roman" w:cs="Times New Roman"/>
        </w:rPr>
      </w:pPr>
      <w:bookmarkStart w:id="57" w:name="sub_1601"/>
      <w:r w:rsidRPr="00982197">
        <w:rPr>
          <w:rFonts w:ascii="Times New Roman" w:eastAsia="Times New Roman" w:hAnsi="Times New Roman" w:cs="Times New Roman"/>
        </w:rPr>
        <w:t xml:space="preserve">Условия, на которых заключен настоящий Договор, могут быть </w:t>
      </w:r>
      <w:bookmarkEnd w:id="57"/>
      <w:r w:rsidRPr="00982197">
        <w:rPr>
          <w:rFonts w:ascii="Times New Roman" w:eastAsia="Times New Roman" w:hAnsi="Times New Roman" w:cs="Times New Roman"/>
        </w:rPr>
        <w:t>изменены по соглашению Сторон.</w:t>
      </w:r>
      <w:bookmarkStart w:id="58" w:name="sub_1602"/>
    </w:p>
    <w:p w14:paraId="0F85BBA4" w14:textId="77777777" w:rsidR="00982197" w:rsidRDefault="00982197" w:rsidP="00982197">
      <w:pPr>
        <w:pStyle w:val="aa"/>
        <w:numPr>
          <w:ilvl w:val="1"/>
          <w:numId w:val="9"/>
        </w:numPr>
        <w:autoSpaceDE w:val="0"/>
        <w:autoSpaceDN w:val="0"/>
        <w:spacing w:after="0" w:line="240" w:lineRule="auto"/>
        <w:jc w:val="both"/>
        <w:rPr>
          <w:rFonts w:ascii="Times New Roman" w:eastAsia="Times New Roman" w:hAnsi="Times New Roman" w:cs="Times New Roman"/>
        </w:rPr>
      </w:pPr>
      <w:r w:rsidRPr="00982197">
        <w:rPr>
          <w:rFonts w:ascii="Times New Roman" w:eastAsia="Times New Roman" w:hAnsi="Times New Roman" w:cs="Times New Roman"/>
        </w:rPr>
        <w:t xml:space="preserve">Все изменения и дополнения к настоящему Договору должны быть </w:t>
      </w:r>
      <w:bookmarkEnd w:id="58"/>
      <w:r w:rsidRPr="00982197">
        <w:rPr>
          <w:rFonts w:ascii="Times New Roman" w:eastAsia="Times New Roman" w:hAnsi="Times New Roman" w:cs="Times New Roman"/>
        </w:rPr>
        <w:t>совершены в письменной форме и подписаны уполномоченными представителями Сторон.</w:t>
      </w:r>
    </w:p>
    <w:p w14:paraId="26C437D0" w14:textId="016B6170" w:rsidR="00982197" w:rsidRPr="00982197" w:rsidRDefault="00982197" w:rsidP="00982197">
      <w:pPr>
        <w:pStyle w:val="aa"/>
        <w:numPr>
          <w:ilvl w:val="1"/>
          <w:numId w:val="9"/>
        </w:numPr>
        <w:autoSpaceDE w:val="0"/>
        <w:autoSpaceDN w:val="0"/>
        <w:spacing w:after="0" w:line="240" w:lineRule="auto"/>
        <w:jc w:val="both"/>
        <w:rPr>
          <w:rFonts w:ascii="Times New Roman" w:eastAsia="Times New Roman" w:hAnsi="Times New Roman" w:cs="Times New Roman"/>
        </w:rPr>
      </w:pPr>
      <w:r w:rsidRPr="00982197">
        <w:rPr>
          <w:rFonts w:ascii="Times New Roman" w:eastAsia="Times New Roman" w:hAnsi="Times New Roman" w:cs="Times New Roman"/>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509DE341" w14:textId="7DADC46B" w:rsidR="00982197" w:rsidRPr="00982197" w:rsidRDefault="00982197" w:rsidP="00982197">
      <w:pPr>
        <w:autoSpaceDE w:val="0"/>
        <w:autoSpaceDN w:val="0"/>
        <w:spacing w:after="0" w:line="240" w:lineRule="auto"/>
        <w:jc w:val="center"/>
        <w:rPr>
          <w:rFonts w:ascii="Times New Roman" w:eastAsia="Times New Roman" w:hAnsi="Times New Roman" w:cs="Times New Roman"/>
          <w:b/>
          <w:bCs/>
        </w:rPr>
      </w:pPr>
      <w:bookmarkStart w:id="59" w:name="sub_1700"/>
      <w:r w:rsidRPr="00982197">
        <w:rPr>
          <w:rFonts w:ascii="Times New Roman" w:eastAsia="Times New Roman" w:hAnsi="Times New Roman" w:cs="Times New Roman"/>
          <w:b/>
          <w:bCs/>
        </w:rPr>
        <w:t>V. Заключительные положения</w:t>
      </w:r>
      <w:r w:rsidRPr="00982197">
        <w:rPr>
          <w:rFonts w:ascii="Times New Roman" w:eastAsia="Times New Roman" w:hAnsi="Times New Roman" w:cs="Times New Roman"/>
          <w:b/>
          <w:bCs/>
          <w:vertAlign w:val="superscript"/>
        </w:rPr>
        <w:t>5</w:t>
      </w:r>
      <w:bookmarkEnd w:id="59"/>
    </w:p>
    <w:p w14:paraId="718E3574" w14:textId="0BF6F2EE" w:rsidR="00F75905" w:rsidRDefault="00982197" w:rsidP="00982197">
      <w:pPr>
        <w:pStyle w:val="aa"/>
        <w:numPr>
          <w:ilvl w:val="1"/>
          <w:numId w:val="10"/>
        </w:numPr>
        <w:autoSpaceDE w:val="0"/>
        <w:autoSpaceDN w:val="0"/>
        <w:spacing w:after="0" w:line="240" w:lineRule="auto"/>
        <w:jc w:val="both"/>
        <w:rPr>
          <w:rFonts w:ascii="Times New Roman" w:eastAsia="Times New Roman" w:hAnsi="Times New Roman" w:cs="Times New Roman"/>
        </w:rPr>
      </w:pPr>
      <w:bookmarkStart w:id="60" w:name="sub_1701"/>
      <w:r w:rsidRPr="00F75905">
        <w:rPr>
          <w:rFonts w:ascii="Times New Roman" w:eastAsia="Times New Roman" w:hAnsi="Times New Roman" w:cs="Times New Roman"/>
        </w:rPr>
        <w:t xml:space="preserve">Настоящий договор вступает в силу со дня его подписания </w:t>
      </w:r>
      <w:bookmarkEnd w:id="60"/>
      <w:r w:rsidRPr="00F75905">
        <w:rPr>
          <w:rFonts w:ascii="Times New Roman" w:eastAsia="Times New Roman" w:hAnsi="Times New Roman" w:cs="Times New Roman"/>
        </w:rPr>
        <w:t>Сторонами и действует до</w:t>
      </w:r>
      <w:r w:rsidRPr="00F75905">
        <w:rPr>
          <w:rFonts w:ascii="Times New Roman" w:eastAsia="Times New Roman" w:hAnsi="Times New Roman" w:cs="Times New Roman"/>
        </w:rPr>
        <w:t xml:space="preserve"> «__</w:t>
      </w:r>
      <w:proofErr w:type="gramStart"/>
      <w:r w:rsidRPr="00F75905">
        <w:rPr>
          <w:rFonts w:ascii="Times New Roman" w:eastAsia="Times New Roman" w:hAnsi="Times New Roman" w:cs="Times New Roman"/>
        </w:rPr>
        <w:t>_»_</w:t>
      </w:r>
      <w:proofErr w:type="gramEnd"/>
      <w:r w:rsidRPr="00F75905">
        <w:rPr>
          <w:rFonts w:ascii="Times New Roman" w:eastAsia="Times New Roman" w:hAnsi="Times New Roman" w:cs="Times New Roman"/>
        </w:rPr>
        <w:t>_____г</w:t>
      </w:r>
    </w:p>
    <w:p w14:paraId="5180A561" w14:textId="77777777" w:rsidR="00F75905" w:rsidRDefault="00982197" w:rsidP="00F75905">
      <w:pPr>
        <w:pStyle w:val="aa"/>
        <w:numPr>
          <w:ilvl w:val="1"/>
          <w:numId w:val="10"/>
        </w:numPr>
        <w:autoSpaceDE w:val="0"/>
        <w:autoSpaceDN w:val="0"/>
        <w:spacing w:after="0" w:line="240" w:lineRule="auto"/>
        <w:jc w:val="both"/>
        <w:rPr>
          <w:rFonts w:ascii="Times New Roman" w:eastAsia="Times New Roman" w:hAnsi="Times New Roman" w:cs="Times New Roman"/>
        </w:rPr>
      </w:pPr>
      <w:r w:rsidRPr="00F75905">
        <w:rPr>
          <w:rFonts w:ascii="Times New Roman" w:eastAsia="Times New Roman" w:hAnsi="Times New Roman" w:cs="Times New Roman"/>
        </w:rPr>
        <w:t>Настоящий Договор составлен в2-х</w:t>
      </w:r>
      <w:r w:rsidRPr="00F75905">
        <w:rPr>
          <w:rFonts w:ascii="Times New Roman" w:eastAsia="Times New Roman" w:hAnsi="Times New Roman" w:cs="Times New Roman"/>
        </w:rPr>
        <w:t xml:space="preserve"> </w:t>
      </w:r>
      <w:r w:rsidRPr="00F75905">
        <w:rPr>
          <w:rFonts w:ascii="Times New Roman" w:eastAsia="Times New Roman" w:hAnsi="Times New Roman" w:cs="Times New Roman"/>
        </w:rPr>
        <w:t>экземплярах, имеющих равную юридическую</w:t>
      </w:r>
      <w:r w:rsidR="00F75905">
        <w:rPr>
          <w:rFonts w:ascii="Times New Roman" w:eastAsia="Times New Roman" w:hAnsi="Times New Roman" w:cs="Times New Roman"/>
        </w:rPr>
        <w:t xml:space="preserve"> </w:t>
      </w:r>
      <w:r w:rsidRPr="00F75905">
        <w:rPr>
          <w:rFonts w:ascii="Times New Roman" w:eastAsia="Times New Roman" w:hAnsi="Times New Roman" w:cs="Times New Roman"/>
        </w:rPr>
        <w:t>силу, по одному для каждой из Сторон.</w:t>
      </w:r>
      <w:bookmarkStart w:id="61" w:name="sub_1703"/>
    </w:p>
    <w:p w14:paraId="600344F0" w14:textId="77777777" w:rsidR="00F75905" w:rsidRDefault="00982197" w:rsidP="00F75905">
      <w:pPr>
        <w:pStyle w:val="aa"/>
        <w:numPr>
          <w:ilvl w:val="1"/>
          <w:numId w:val="10"/>
        </w:numPr>
        <w:autoSpaceDE w:val="0"/>
        <w:autoSpaceDN w:val="0"/>
        <w:spacing w:after="0" w:line="240" w:lineRule="auto"/>
        <w:jc w:val="both"/>
        <w:rPr>
          <w:rFonts w:ascii="Times New Roman" w:eastAsia="Times New Roman" w:hAnsi="Times New Roman" w:cs="Times New Roman"/>
        </w:rPr>
      </w:pPr>
      <w:r w:rsidRPr="00F75905">
        <w:rPr>
          <w:rFonts w:ascii="Times New Roman" w:eastAsia="Times New Roman" w:hAnsi="Times New Roman" w:cs="Times New Roman"/>
        </w:rPr>
        <w:t xml:space="preserve">Стороны обязуются письменно извещать друг друга о смене </w:t>
      </w:r>
      <w:bookmarkEnd w:id="61"/>
      <w:r w:rsidRPr="00F75905">
        <w:rPr>
          <w:rFonts w:ascii="Times New Roman" w:eastAsia="Times New Roman" w:hAnsi="Times New Roman" w:cs="Times New Roman"/>
        </w:rPr>
        <w:t>реквизитов, адресов и иных существенных изменениях.</w:t>
      </w:r>
      <w:bookmarkStart w:id="62" w:name="sub_1704"/>
    </w:p>
    <w:p w14:paraId="70157746" w14:textId="77777777" w:rsidR="00F75905" w:rsidRDefault="00982197" w:rsidP="00F75905">
      <w:pPr>
        <w:pStyle w:val="aa"/>
        <w:numPr>
          <w:ilvl w:val="1"/>
          <w:numId w:val="10"/>
        </w:numPr>
        <w:autoSpaceDE w:val="0"/>
        <w:autoSpaceDN w:val="0"/>
        <w:spacing w:after="0" w:line="240" w:lineRule="auto"/>
        <w:jc w:val="both"/>
        <w:rPr>
          <w:rFonts w:ascii="Times New Roman" w:eastAsia="Times New Roman" w:hAnsi="Times New Roman" w:cs="Times New Roman"/>
        </w:rPr>
      </w:pPr>
      <w:r w:rsidRPr="00F75905">
        <w:rPr>
          <w:rFonts w:ascii="Times New Roman" w:eastAsia="Times New Roman" w:hAnsi="Times New Roman" w:cs="Times New Roman"/>
        </w:rPr>
        <w:t xml:space="preserve">Все споры и разногласия, которые могут возникнуть при </w:t>
      </w:r>
      <w:bookmarkEnd w:id="62"/>
      <w:r w:rsidRPr="00F75905">
        <w:rPr>
          <w:rFonts w:ascii="Times New Roman" w:eastAsia="Times New Roman" w:hAnsi="Times New Roman" w:cs="Times New Roman"/>
        </w:rPr>
        <w:t>исполнении условий настоящего Договора, Стороны будут стремиться разрешать путем переговоров.</w:t>
      </w:r>
      <w:bookmarkStart w:id="63" w:name="sub_1705"/>
    </w:p>
    <w:p w14:paraId="52D34628" w14:textId="77777777" w:rsidR="00F75905" w:rsidRDefault="00982197" w:rsidP="00F75905">
      <w:pPr>
        <w:pStyle w:val="aa"/>
        <w:numPr>
          <w:ilvl w:val="1"/>
          <w:numId w:val="10"/>
        </w:numPr>
        <w:autoSpaceDE w:val="0"/>
        <w:autoSpaceDN w:val="0"/>
        <w:spacing w:after="0" w:line="240" w:lineRule="auto"/>
        <w:jc w:val="both"/>
        <w:rPr>
          <w:rFonts w:ascii="Times New Roman" w:eastAsia="Times New Roman" w:hAnsi="Times New Roman" w:cs="Times New Roman"/>
        </w:rPr>
      </w:pPr>
      <w:r w:rsidRPr="00F75905">
        <w:rPr>
          <w:rFonts w:ascii="Times New Roman" w:eastAsia="Times New Roman" w:hAnsi="Times New Roman" w:cs="Times New Roman"/>
        </w:rPr>
        <w:t>Споры, не урегулированные путем переговоров, разрешаются в</w:t>
      </w:r>
      <w:bookmarkEnd w:id="63"/>
      <w:r w:rsidRPr="00F75905">
        <w:rPr>
          <w:rFonts w:ascii="Times New Roman" w:eastAsia="Times New Roman" w:hAnsi="Times New Roman" w:cs="Times New Roman"/>
        </w:rPr>
        <w:t xml:space="preserve"> судебном порядке, установленном законодательством Российской Федерации.</w:t>
      </w:r>
      <w:bookmarkStart w:id="64" w:name="sub_1706"/>
    </w:p>
    <w:p w14:paraId="5FD6243D" w14:textId="77777777" w:rsidR="00F75905" w:rsidRDefault="00982197" w:rsidP="00F75905">
      <w:pPr>
        <w:pStyle w:val="aa"/>
        <w:numPr>
          <w:ilvl w:val="1"/>
          <w:numId w:val="10"/>
        </w:numPr>
        <w:autoSpaceDE w:val="0"/>
        <w:autoSpaceDN w:val="0"/>
        <w:spacing w:after="0" w:line="240" w:lineRule="auto"/>
        <w:jc w:val="both"/>
        <w:rPr>
          <w:rFonts w:ascii="Times New Roman" w:eastAsia="Times New Roman" w:hAnsi="Times New Roman" w:cs="Times New Roman"/>
        </w:rPr>
      </w:pPr>
      <w:r w:rsidRPr="00F75905">
        <w:rPr>
          <w:rFonts w:ascii="Times New Roman" w:eastAsia="Times New Roman" w:hAnsi="Times New Roman" w:cs="Times New Roman"/>
        </w:rPr>
        <w:t xml:space="preserve">Ни одна из Сторон не вправе передавать свои права и обязанности </w:t>
      </w:r>
      <w:bookmarkEnd w:id="64"/>
      <w:r w:rsidRPr="00F75905">
        <w:rPr>
          <w:rFonts w:ascii="Times New Roman" w:eastAsia="Times New Roman" w:hAnsi="Times New Roman" w:cs="Times New Roman"/>
        </w:rPr>
        <w:t>по настоящему Договору третьим лицам без письменного согласия другой Стороны.</w:t>
      </w:r>
      <w:bookmarkStart w:id="65" w:name="sub_1707"/>
    </w:p>
    <w:p w14:paraId="29013D42" w14:textId="0F558B85" w:rsidR="00982197" w:rsidRPr="00F75905" w:rsidRDefault="00982197" w:rsidP="00F75905">
      <w:pPr>
        <w:pStyle w:val="aa"/>
        <w:numPr>
          <w:ilvl w:val="1"/>
          <w:numId w:val="10"/>
        </w:numPr>
        <w:autoSpaceDE w:val="0"/>
        <w:autoSpaceDN w:val="0"/>
        <w:spacing w:after="0" w:line="240" w:lineRule="auto"/>
        <w:jc w:val="both"/>
        <w:rPr>
          <w:rFonts w:ascii="Times New Roman" w:eastAsia="Times New Roman" w:hAnsi="Times New Roman" w:cs="Times New Roman"/>
        </w:rPr>
      </w:pPr>
      <w:r w:rsidRPr="00F75905">
        <w:rPr>
          <w:rFonts w:ascii="Times New Roman" w:eastAsia="Times New Roman" w:hAnsi="Times New Roman" w:cs="Times New Roman"/>
        </w:rPr>
        <w:t xml:space="preserve">При выполнении условий настоящего Договора Стороны </w:t>
      </w:r>
      <w:bookmarkEnd w:id="65"/>
      <w:r w:rsidRPr="00F75905">
        <w:rPr>
          <w:rFonts w:ascii="Times New Roman" w:eastAsia="Times New Roman" w:hAnsi="Times New Roman" w:cs="Times New Roman"/>
        </w:rPr>
        <w:t>руководствуются законодательством Российской Федерации.</w:t>
      </w:r>
    </w:p>
    <w:p w14:paraId="2F97DA27" w14:textId="77777777" w:rsidR="00982197" w:rsidRPr="00982197" w:rsidRDefault="00982197" w:rsidP="00982197">
      <w:pPr>
        <w:autoSpaceDE w:val="0"/>
        <w:autoSpaceDN w:val="0"/>
        <w:spacing w:after="0" w:line="240" w:lineRule="auto"/>
        <w:rPr>
          <w:rFonts w:ascii="Times New Roman" w:eastAsia="Times New Roman" w:hAnsi="Times New Roman" w:cs="Times New Roman"/>
        </w:rPr>
      </w:pPr>
    </w:p>
    <w:p w14:paraId="6F98E773" w14:textId="0C75236E" w:rsidR="00982197" w:rsidRDefault="00982197" w:rsidP="00982197">
      <w:pPr>
        <w:tabs>
          <w:tab w:val="left" w:pos="426"/>
        </w:tabs>
        <w:autoSpaceDE w:val="0"/>
        <w:autoSpaceDN w:val="0"/>
        <w:spacing w:after="0" w:line="240" w:lineRule="auto"/>
        <w:rPr>
          <w:rFonts w:ascii="Times New Roman" w:eastAsia="Times New Roman" w:hAnsi="Times New Roman" w:cs="Times New Roman"/>
        </w:rPr>
      </w:pPr>
    </w:p>
    <w:p w14:paraId="04DCEE62" w14:textId="77777777" w:rsidR="001647D1" w:rsidRPr="00982197" w:rsidRDefault="001647D1" w:rsidP="00982197">
      <w:pPr>
        <w:tabs>
          <w:tab w:val="left" w:pos="426"/>
        </w:tabs>
        <w:autoSpaceDE w:val="0"/>
        <w:autoSpaceDN w:val="0"/>
        <w:spacing w:after="0" w:line="240" w:lineRule="auto"/>
        <w:rPr>
          <w:rFonts w:ascii="Times New Roman" w:eastAsia="Times New Roman" w:hAnsi="Times New Roman" w:cs="Times New Roman"/>
        </w:rPr>
      </w:pPr>
      <w:bookmarkStart w:id="66" w:name="_GoBack"/>
      <w:bookmarkEnd w:id="66"/>
    </w:p>
    <w:p w14:paraId="57F42C73" w14:textId="35391778" w:rsidR="00982197" w:rsidRPr="00982197" w:rsidRDefault="00982197" w:rsidP="00982197">
      <w:pPr>
        <w:autoSpaceDE w:val="0"/>
        <w:autoSpaceDN w:val="0"/>
        <w:spacing w:after="0" w:line="240" w:lineRule="auto"/>
        <w:jc w:val="center"/>
        <w:rPr>
          <w:rFonts w:ascii="Times New Roman" w:eastAsia="Times New Roman" w:hAnsi="Times New Roman" w:cs="Times New Roman"/>
          <w:b/>
          <w:bCs/>
        </w:rPr>
      </w:pPr>
      <w:bookmarkStart w:id="67" w:name="sub_1800"/>
      <w:r w:rsidRPr="00982197">
        <w:rPr>
          <w:rFonts w:ascii="Times New Roman" w:eastAsia="Times New Roman" w:hAnsi="Times New Roman" w:cs="Times New Roman"/>
          <w:b/>
          <w:bCs/>
        </w:rPr>
        <w:lastRenderedPageBreak/>
        <w:t>VII. Реквизиты и подписи сторон</w:t>
      </w:r>
      <w:bookmarkEnd w:id="67"/>
    </w:p>
    <w:p w14:paraId="4D5A136A" w14:textId="77777777" w:rsidR="00982197" w:rsidRPr="00982197" w:rsidRDefault="00982197" w:rsidP="00982197">
      <w:pPr>
        <w:tabs>
          <w:tab w:val="left" w:pos="5387"/>
        </w:tabs>
        <w:autoSpaceDE w:val="0"/>
        <w:autoSpaceDN w:val="0"/>
        <w:spacing w:after="0" w:line="240" w:lineRule="auto"/>
        <w:rPr>
          <w:rFonts w:ascii="Times New Roman" w:eastAsia="Times New Roman" w:hAnsi="Times New Roman" w:cs="Times New Roman"/>
        </w:rPr>
      </w:pPr>
      <w:r w:rsidRPr="00982197">
        <w:rPr>
          <w:rFonts w:ascii="Times New Roman" w:eastAsia="Times New Roman" w:hAnsi="Times New Roman" w:cs="Times New Roman"/>
        </w:rPr>
        <w:t>Исполнитель</w:t>
      </w:r>
      <w:r w:rsidRPr="00982197">
        <w:rPr>
          <w:rFonts w:ascii="Times New Roman" w:eastAsia="Times New Roman" w:hAnsi="Times New Roman" w:cs="Times New Roman"/>
        </w:rPr>
        <w:tab/>
        <w:t xml:space="preserve">                                       Заказчик</w:t>
      </w:r>
    </w:p>
    <w:tbl>
      <w:tblPr>
        <w:tblStyle w:val="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1"/>
        <w:gridCol w:w="4910"/>
      </w:tblGrid>
      <w:tr w:rsidR="00982197" w:rsidRPr="00982197" w14:paraId="41201661" w14:textId="77777777" w:rsidTr="00EA0C87">
        <w:trPr>
          <w:jc w:val="center"/>
        </w:trPr>
        <w:tc>
          <w:tcPr>
            <w:tcW w:w="2644" w:type="pct"/>
          </w:tcPr>
          <w:p w14:paraId="13A7A8F8" w14:textId="77777777" w:rsidR="00982197" w:rsidRPr="00982197" w:rsidRDefault="00982197" w:rsidP="00982197">
            <w:pPr>
              <w:tabs>
                <w:tab w:val="left" w:pos="5387"/>
              </w:tabs>
              <w:spacing w:after="0" w:line="240" w:lineRule="auto"/>
              <w:rPr>
                <w:rFonts w:eastAsia="Times New Roman"/>
                <w:b/>
              </w:rPr>
            </w:pPr>
          </w:p>
          <w:p w14:paraId="2209F54E" w14:textId="77777777" w:rsidR="00982197" w:rsidRPr="00982197" w:rsidRDefault="00982197" w:rsidP="00982197">
            <w:pPr>
              <w:tabs>
                <w:tab w:val="left" w:pos="5387"/>
              </w:tabs>
              <w:spacing w:after="0" w:line="240" w:lineRule="auto"/>
              <w:rPr>
                <w:rFonts w:eastAsia="Times New Roman"/>
              </w:rPr>
            </w:pPr>
            <w:proofErr w:type="gramStart"/>
            <w:r w:rsidRPr="00982197">
              <w:rPr>
                <w:rFonts w:eastAsia="Times New Roman"/>
              </w:rPr>
              <w:t>Наименование:  МКДОУ</w:t>
            </w:r>
            <w:proofErr w:type="gramEnd"/>
            <w:r w:rsidRPr="00982197">
              <w:rPr>
                <w:rFonts w:eastAsia="Times New Roman"/>
              </w:rPr>
              <w:t xml:space="preserve"> «Детский сад №7» </w:t>
            </w:r>
            <w:proofErr w:type="spellStart"/>
            <w:r w:rsidRPr="00982197">
              <w:rPr>
                <w:rFonts w:eastAsia="Times New Roman"/>
              </w:rPr>
              <w:t>г.о</w:t>
            </w:r>
            <w:proofErr w:type="spellEnd"/>
            <w:r w:rsidRPr="00982197">
              <w:rPr>
                <w:rFonts w:eastAsia="Times New Roman"/>
              </w:rPr>
              <w:t>. Нальчик КБР</w:t>
            </w:r>
          </w:p>
          <w:p w14:paraId="7314888D"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 xml:space="preserve">Адрес: КБР, 360012 г. Нальчик, ул. Калинина, </w:t>
            </w:r>
            <w:proofErr w:type="spellStart"/>
            <w:r w:rsidRPr="00982197">
              <w:rPr>
                <w:rFonts w:eastAsia="Times New Roman"/>
              </w:rPr>
              <w:t>зд</w:t>
            </w:r>
            <w:proofErr w:type="spellEnd"/>
            <w:r w:rsidRPr="00982197">
              <w:rPr>
                <w:rFonts w:eastAsia="Times New Roman"/>
              </w:rPr>
              <w:t>. 262А</w:t>
            </w:r>
          </w:p>
          <w:p w14:paraId="75C7738B"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Телефон (8-866-2)974612</w:t>
            </w:r>
          </w:p>
          <w:p w14:paraId="7FA8921B"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ИНН 0726025661    КПП 072601001</w:t>
            </w:r>
          </w:p>
          <w:p w14:paraId="00FA0455"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л/с 04043D02670</w:t>
            </w:r>
          </w:p>
          <w:p w14:paraId="1284E15C"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 xml:space="preserve">в МКУ «Департамент финансов Местной администрации городского округа Нальчик» </w:t>
            </w:r>
          </w:p>
          <w:p w14:paraId="0EC64DE8"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р/с 03100643000000010400</w:t>
            </w:r>
          </w:p>
          <w:p w14:paraId="68A78732"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в УФК по КБР г. Нальчик</w:t>
            </w:r>
          </w:p>
          <w:p w14:paraId="7DFA7D69"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БИК 018327106</w:t>
            </w:r>
          </w:p>
          <w:p w14:paraId="0DAA316A"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к/с 40102810145370000070</w:t>
            </w:r>
          </w:p>
          <w:p w14:paraId="5536642E" w14:textId="77777777" w:rsidR="00982197" w:rsidRPr="00982197" w:rsidRDefault="00982197" w:rsidP="00982197">
            <w:pPr>
              <w:tabs>
                <w:tab w:val="left" w:pos="5387"/>
              </w:tabs>
              <w:spacing w:after="0" w:line="240" w:lineRule="auto"/>
              <w:rPr>
                <w:rFonts w:eastAsia="Times New Roman"/>
                <w:u w:val="single"/>
              </w:rPr>
            </w:pPr>
            <w:r w:rsidRPr="00982197">
              <w:rPr>
                <w:rFonts w:eastAsia="Times New Roman"/>
              </w:rPr>
              <w:t>КБК: 87311301994040701130</w:t>
            </w:r>
          </w:p>
          <w:p w14:paraId="22AE2D27" w14:textId="77777777" w:rsidR="00982197" w:rsidRPr="00982197" w:rsidRDefault="00982197" w:rsidP="00982197">
            <w:pPr>
              <w:tabs>
                <w:tab w:val="left" w:pos="5387"/>
              </w:tabs>
              <w:spacing w:after="0" w:line="240" w:lineRule="auto"/>
              <w:rPr>
                <w:rFonts w:eastAsia="Times New Roman"/>
              </w:rPr>
            </w:pPr>
          </w:p>
          <w:p w14:paraId="0F06EEFD" w14:textId="77777777" w:rsidR="00982197" w:rsidRPr="00982197" w:rsidRDefault="00982197" w:rsidP="00982197">
            <w:pPr>
              <w:tabs>
                <w:tab w:val="left" w:pos="5387"/>
              </w:tabs>
              <w:spacing w:after="0" w:line="240" w:lineRule="auto"/>
              <w:rPr>
                <w:rFonts w:eastAsia="Times New Roman"/>
              </w:rPr>
            </w:pPr>
            <w:proofErr w:type="spellStart"/>
            <w:r w:rsidRPr="00982197">
              <w:rPr>
                <w:rFonts w:eastAsia="Times New Roman"/>
              </w:rPr>
              <w:t>И.о</w:t>
            </w:r>
            <w:proofErr w:type="spellEnd"/>
            <w:r w:rsidRPr="00982197">
              <w:rPr>
                <w:rFonts w:eastAsia="Times New Roman"/>
              </w:rPr>
              <w:t xml:space="preserve">. заведующей     _______________ А.А. </w:t>
            </w:r>
            <w:proofErr w:type="spellStart"/>
            <w:r w:rsidRPr="00982197">
              <w:rPr>
                <w:rFonts w:eastAsia="Times New Roman"/>
              </w:rPr>
              <w:t>Карова</w:t>
            </w:r>
            <w:proofErr w:type="spellEnd"/>
          </w:p>
          <w:p w14:paraId="180B0DC5" w14:textId="77777777" w:rsidR="00982197" w:rsidRPr="00982197" w:rsidRDefault="00982197" w:rsidP="00982197">
            <w:pPr>
              <w:tabs>
                <w:tab w:val="left" w:pos="5387"/>
              </w:tabs>
              <w:spacing w:after="0" w:line="240" w:lineRule="auto"/>
              <w:rPr>
                <w:rFonts w:eastAsia="Times New Roman"/>
              </w:rPr>
            </w:pPr>
          </w:p>
        </w:tc>
        <w:tc>
          <w:tcPr>
            <w:tcW w:w="2356" w:type="pct"/>
          </w:tcPr>
          <w:p w14:paraId="7B1BF855" w14:textId="77777777" w:rsidR="00982197" w:rsidRPr="00982197" w:rsidRDefault="00982197" w:rsidP="00982197">
            <w:pPr>
              <w:tabs>
                <w:tab w:val="left" w:pos="5387"/>
              </w:tabs>
              <w:spacing w:after="0" w:line="240" w:lineRule="auto"/>
              <w:rPr>
                <w:rFonts w:eastAsia="Times New Roman"/>
                <w:b/>
              </w:rPr>
            </w:pPr>
          </w:p>
          <w:p w14:paraId="7B12D6CD"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______________________________________________</w:t>
            </w:r>
          </w:p>
          <w:p w14:paraId="1CC7757B"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 xml:space="preserve">                     </w:t>
            </w:r>
            <w:r w:rsidRPr="00982197">
              <w:rPr>
                <w:rFonts w:eastAsia="Times New Roman"/>
                <w:sz w:val="14"/>
                <w:szCs w:val="14"/>
              </w:rPr>
              <w:t>(фамилия, имя и отчество (при наличии)</w:t>
            </w:r>
          </w:p>
          <w:p w14:paraId="2AF29EAA"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______________________________________________</w:t>
            </w:r>
          </w:p>
          <w:p w14:paraId="38BDB554"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______________________________________________</w:t>
            </w:r>
          </w:p>
          <w:p w14:paraId="60E21BA0"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______________________________________________</w:t>
            </w:r>
          </w:p>
          <w:p w14:paraId="5D4AA73C" w14:textId="77777777" w:rsidR="00982197" w:rsidRPr="00982197" w:rsidRDefault="00982197" w:rsidP="00982197">
            <w:pPr>
              <w:tabs>
                <w:tab w:val="left" w:pos="5387"/>
              </w:tabs>
              <w:spacing w:after="0" w:line="240" w:lineRule="auto"/>
              <w:rPr>
                <w:rFonts w:eastAsia="Times New Roman"/>
                <w:sz w:val="14"/>
                <w:szCs w:val="14"/>
              </w:rPr>
            </w:pPr>
            <w:r w:rsidRPr="00982197">
              <w:rPr>
                <w:rFonts w:eastAsia="Times New Roman"/>
                <w:sz w:val="14"/>
                <w:szCs w:val="14"/>
              </w:rPr>
              <w:t xml:space="preserve">                                        (паспортные данные)</w:t>
            </w:r>
          </w:p>
          <w:p w14:paraId="13FE8809"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______________________________________________</w:t>
            </w:r>
          </w:p>
          <w:p w14:paraId="26B56F94"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 xml:space="preserve">            </w:t>
            </w:r>
            <w:r w:rsidRPr="00982197">
              <w:rPr>
                <w:rFonts w:eastAsia="Times New Roman"/>
                <w:sz w:val="14"/>
                <w:szCs w:val="14"/>
              </w:rPr>
              <w:t>(адрес места жительства, контактные данные</w:t>
            </w:r>
            <w:r w:rsidRPr="00982197">
              <w:rPr>
                <w:rFonts w:eastAsia="Times New Roman"/>
              </w:rPr>
              <w:t>)</w:t>
            </w:r>
          </w:p>
          <w:p w14:paraId="19863DFC"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______________________________________________</w:t>
            </w:r>
          </w:p>
          <w:p w14:paraId="4E04AF62"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______________________________________________</w:t>
            </w:r>
          </w:p>
          <w:p w14:paraId="24C91D57"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 xml:space="preserve">                          </w:t>
            </w:r>
          </w:p>
          <w:p w14:paraId="52776B2B" w14:textId="77777777" w:rsidR="00982197" w:rsidRPr="00982197" w:rsidRDefault="00982197" w:rsidP="00982197">
            <w:pPr>
              <w:tabs>
                <w:tab w:val="left" w:pos="5387"/>
              </w:tabs>
              <w:spacing w:after="0" w:line="240" w:lineRule="auto"/>
              <w:rPr>
                <w:rFonts w:eastAsia="Times New Roman"/>
              </w:rPr>
            </w:pPr>
          </w:p>
          <w:p w14:paraId="4A574549"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 xml:space="preserve">                                      </w:t>
            </w:r>
          </w:p>
          <w:p w14:paraId="1109D43E" w14:textId="77777777" w:rsidR="00982197" w:rsidRPr="00982197" w:rsidRDefault="00982197" w:rsidP="00982197">
            <w:pPr>
              <w:tabs>
                <w:tab w:val="left" w:pos="5387"/>
              </w:tabs>
              <w:spacing w:after="0" w:line="240" w:lineRule="auto"/>
              <w:rPr>
                <w:rFonts w:eastAsia="Times New Roman"/>
              </w:rPr>
            </w:pPr>
            <w:r w:rsidRPr="00982197">
              <w:rPr>
                <w:rFonts w:eastAsia="Times New Roman"/>
              </w:rPr>
              <w:t xml:space="preserve">                                                                     </w:t>
            </w:r>
          </w:p>
        </w:tc>
      </w:tr>
    </w:tbl>
    <w:p w14:paraId="07076880" w14:textId="77777777" w:rsidR="00982197" w:rsidRPr="00982197" w:rsidRDefault="00982197" w:rsidP="00982197">
      <w:pPr>
        <w:tabs>
          <w:tab w:val="left" w:pos="5387"/>
        </w:tabs>
        <w:autoSpaceDE w:val="0"/>
        <w:autoSpaceDN w:val="0"/>
        <w:spacing w:after="0" w:line="240" w:lineRule="auto"/>
        <w:rPr>
          <w:rFonts w:ascii="Times New Roman" w:eastAsia="Times New Roman" w:hAnsi="Times New Roman" w:cs="Times New Roman"/>
        </w:rPr>
      </w:pPr>
    </w:p>
    <w:p w14:paraId="4240A122" w14:textId="77777777" w:rsidR="00982197" w:rsidRPr="00982197" w:rsidRDefault="00982197" w:rsidP="00982197">
      <w:pPr>
        <w:tabs>
          <w:tab w:val="left" w:pos="5387"/>
        </w:tabs>
        <w:autoSpaceDE w:val="0"/>
        <w:autoSpaceDN w:val="0"/>
        <w:spacing w:after="0" w:line="240" w:lineRule="auto"/>
        <w:rPr>
          <w:rFonts w:ascii="Times New Roman" w:eastAsia="Times New Roman" w:hAnsi="Times New Roman" w:cs="Times New Roman"/>
        </w:rPr>
      </w:pPr>
      <w:r w:rsidRPr="00982197">
        <w:rPr>
          <w:rFonts w:ascii="Times New Roman" w:eastAsia="Times New Roman" w:hAnsi="Times New Roman" w:cs="Times New Roman"/>
        </w:rPr>
        <w:t>М. П.</w:t>
      </w:r>
    </w:p>
    <w:p w14:paraId="44727CC1" w14:textId="77777777" w:rsidR="00982197" w:rsidRPr="00982197" w:rsidRDefault="00982197" w:rsidP="00982197">
      <w:pPr>
        <w:autoSpaceDE w:val="0"/>
        <w:autoSpaceDN w:val="0"/>
        <w:spacing w:after="0" w:line="240" w:lineRule="auto"/>
        <w:rPr>
          <w:rFonts w:ascii="Times New Roman" w:eastAsia="Times New Roman" w:hAnsi="Times New Roman" w:cs="Times New Roman"/>
        </w:rPr>
      </w:pPr>
      <w:r w:rsidRPr="00982197">
        <w:rPr>
          <w:rFonts w:ascii="Times New Roman" w:eastAsia="Times New Roman" w:hAnsi="Times New Roman" w:cs="Times New Roman"/>
        </w:rPr>
        <w:t>Отметка о получении 2-го экземпляра Заказчиком</w:t>
      </w:r>
    </w:p>
    <w:tbl>
      <w:tblPr>
        <w:tblStyle w:val="1"/>
        <w:tblW w:w="670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2"/>
        <w:gridCol w:w="3094"/>
        <w:gridCol w:w="1078"/>
        <w:gridCol w:w="1931"/>
      </w:tblGrid>
      <w:tr w:rsidR="00982197" w:rsidRPr="00982197" w14:paraId="20579A49" w14:textId="77777777" w:rsidTr="00EA0C87">
        <w:trPr>
          <w:trHeight w:val="284"/>
        </w:trPr>
        <w:tc>
          <w:tcPr>
            <w:tcW w:w="602" w:type="dxa"/>
            <w:vAlign w:val="bottom"/>
          </w:tcPr>
          <w:p w14:paraId="7728C510" w14:textId="77777777" w:rsidR="00982197" w:rsidRPr="00982197" w:rsidRDefault="00982197" w:rsidP="00982197">
            <w:pPr>
              <w:tabs>
                <w:tab w:val="left" w:pos="426"/>
              </w:tabs>
              <w:spacing w:after="0" w:line="240" w:lineRule="auto"/>
              <w:rPr>
                <w:rFonts w:eastAsia="Times New Roman"/>
              </w:rPr>
            </w:pPr>
          </w:p>
          <w:p w14:paraId="721CE58E" w14:textId="77777777" w:rsidR="00982197" w:rsidRPr="00982197" w:rsidRDefault="00982197" w:rsidP="00982197">
            <w:pPr>
              <w:tabs>
                <w:tab w:val="left" w:pos="426"/>
              </w:tabs>
              <w:spacing w:after="0" w:line="240" w:lineRule="auto"/>
              <w:rPr>
                <w:rFonts w:eastAsia="Times New Roman"/>
              </w:rPr>
            </w:pPr>
            <w:r w:rsidRPr="00982197">
              <w:rPr>
                <w:rFonts w:eastAsia="Times New Roman"/>
              </w:rPr>
              <w:t>Дата:</w:t>
            </w:r>
          </w:p>
        </w:tc>
        <w:tc>
          <w:tcPr>
            <w:tcW w:w="3094" w:type="dxa"/>
            <w:tcBorders>
              <w:bottom w:val="single" w:sz="4" w:space="0" w:color="auto"/>
            </w:tcBorders>
            <w:vAlign w:val="bottom"/>
          </w:tcPr>
          <w:p w14:paraId="599F6468" w14:textId="77777777" w:rsidR="00982197" w:rsidRPr="00982197" w:rsidRDefault="00982197" w:rsidP="00982197">
            <w:pPr>
              <w:spacing w:after="0" w:line="240" w:lineRule="auto"/>
              <w:jc w:val="center"/>
              <w:rPr>
                <w:rFonts w:eastAsia="Times New Roman"/>
              </w:rPr>
            </w:pPr>
          </w:p>
        </w:tc>
        <w:tc>
          <w:tcPr>
            <w:tcW w:w="1078" w:type="dxa"/>
            <w:vAlign w:val="bottom"/>
          </w:tcPr>
          <w:p w14:paraId="52DBD24E" w14:textId="77777777" w:rsidR="00982197" w:rsidRPr="00982197" w:rsidRDefault="00982197" w:rsidP="00982197">
            <w:pPr>
              <w:spacing w:after="0" w:line="240" w:lineRule="auto"/>
              <w:rPr>
                <w:rFonts w:eastAsia="Times New Roman"/>
              </w:rPr>
            </w:pPr>
            <w:r w:rsidRPr="00982197">
              <w:rPr>
                <w:rFonts w:eastAsia="Times New Roman"/>
              </w:rPr>
              <w:t xml:space="preserve"> Подпись:</w:t>
            </w:r>
          </w:p>
        </w:tc>
        <w:tc>
          <w:tcPr>
            <w:tcW w:w="1931" w:type="dxa"/>
            <w:tcBorders>
              <w:bottom w:val="single" w:sz="4" w:space="0" w:color="auto"/>
            </w:tcBorders>
            <w:vAlign w:val="bottom"/>
          </w:tcPr>
          <w:p w14:paraId="561FE316" w14:textId="77777777" w:rsidR="00982197" w:rsidRPr="00982197" w:rsidRDefault="00982197" w:rsidP="00982197">
            <w:pPr>
              <w:spacing w:after="0" w:line="240" w:lineRule="auto"/>
              <w:jc w:val="center"/>
              <w:rPr>
                <w:rFonts w:eastAsia="Times New Roman"/>
              </w:rPr>
            </w:pPr>
          </w:p>
        </w:tc>
      </w:tr>
    </w:tbl>
    <w:p w14:paraId="5BC6AD72" w14:textId="77777777" w:rsidR="00982197" w:rsidRPr="00982197" w:rsidRDefault="00982197" w:rsidP="00982197">
      <w:pPr>
        <w:autoSpaceDE w:val="0"/>
        <w:autoSpaceDN w:val="0"/>
        <w:spacing w:after="0" w:line="240" w:lineRule="auto"/>
        <w:rPr>
          <w:rFonts w:ascii="Times New Roman" w:eastAsia="Times New Roman" w:hAnsi="Times New Roman" w:cs="Times New Roman"/>
        </w:rPr>
      </w:pPr>
    </w:p>
    <w:p w14:paraId="39D60CDE" w14:textId="77777777" w:rsidR="00982197" w:rsidRPr="00982197" w:rsidRDefault="00982197" w:rsidP="00982197">
      <w:pPr>
        <w:autoSpaceDE w:val="0"/>
        <w:autoSpaceDN w:val="0"/>
        <w:spacing w:after="0" w:line="240" w:lineRule="auto"/>
        <w:rPr>
          <w:rFonts w:ascii="Times New Roman" w:eastAsia="Times New Roman" w:hAnsi="Times New Roman" w:cs="Times New Roman"/>
        </w:rPr>
        <w:sectPr w:rsidR="00982197" w:rsidRPr="00982197" w:rsidSect="00BC7337">
          <w:footnotePr>
            <w:pos w:val="beneathText"/>
            <w:numRestart w:val="eachSect"/>
          </w:footnotePr>
          <w:endnotePr>
            <w:numFmt w:val="decimal"/>
          </w:endnotePr>
          <w:pgSz w:w="11906" w:h="16838" w:code="9"/>
          <w:pgMar w:top="567" w:right="567" w:bottom="567" w:left="1134" w:header="397" w:footer="397" w:gutter="0"/>
          <w:cols w:space="708"/>
          <w:docGrid w:linePitch="360"/>
        </w:sectPr>
      </w:pPr>
    </w:p>
    <w:p w14:paraId="6076E249" w14:textId="6A9249B6" w:rsidR="009C14F2" w:rsidRPr="0085081B" w:rsidRDefault="009C14F2" w:rsidP="00F75905">
      <w:pPr>
        <w:autoSpaceDE w:val="0"/>
        <w:autoSpaceDN w:val="0"/>
        <w:adjustRightInd w:val="0"/>
        <w:spacing w:after="0" w:line="240" w:lineRule="auto"/>
        <w:rPr>
          <w:rFonts w:ascii="Times New Roman" w:hAnsi="Times New Roman" w:cs="Times New Roman"/>
        </w:rPr>
      </w:pPr>
    </w:p>
    <w:sectPr w:rsidR="009C14F2" w:rsidRPr="0085081B" w:rsidSect="002C3ECB">
      <w:footerReference w:type="default" r:id="rId8"/>
      <w:pgSz w:w="11906" w:h="16838"/>
      <w:pgMar w:top="680" w:right="567" w:bottom="567"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99D2C" w14:textId="77777777" w:rsidR="008E0F67" w:rsidRDefault="008E0F67" w:rsidP="009C5856">
      <w:pPr>
        <w:spacing w:after="0" w:line="240" w:lineRule="auto"/>
      </w:pPr>
      <w:r>
        <w:separator/>
      </w:r>
    </w:p>
  </w:endnote>
  <w:endnote w:type="continuationSeparator" w:id="0">
    <w:p w14:paraId="1BDF396B" w14:textId="77777777" w:rsidR="008E0F67" w:rsidRDefault="008E0F67" w:rsidP="009C5856">
      <w:pPr>
        <w:spacing w:after="0" w:line="240" w:lineRule="auto"/>
      </w:pPr>
      <w:r>
        <w:continuationSeparator/>
      </w:r>
    </w:p>
  </w:endnote>
  <w:endnote w:id="1">
    <w:p w14:paraId="47BB7D7E" w14:textId="77777777" w:rsidR="00982197" w:rsidRDefault="00982197" w:rsidP="00982197">
      <w:pPr>
        <w:pStyle w:val="a7"/>
        <w:jc w:val="both"/>
      </w:pPr>
      <w:r w:rsidRPr="00DD4BF1">
        <w:rPr>
          <w:rStyle w:val="a9"/>
          <w:sz w:val="16"/>
          <w:szCs w:val="16"/>
        </w:rPr>
        <w:endnoteRef/>
      </w:r>
      <w:r w:rsidRPr="00DD4BF1">
        <w:rPr>
          <w:sz w:val="16"/>
          <w:szCs w:val="16"/>
        </w:rPr>
        <w:t> </w:t>
      </w:r>
      <w:r w:rsidRPr="009E009C">
        <w:rPr>
          <w:sz w:val="16"/>
          <w:szCs w:val="16"/>
        </w:rPr>
        <w:t xml:space="preserve">Пункт 34 статьи 2 и часть 1 статьи 65 Федерального закона от 29 декабря 2012 г. № 273-ФЗ </w:t>
      </w:r>
      <w:r>
        <w:rPr>
          <w:sz w:val="16"/>
          <w:szCs w:val="16"/>
        </w:rPr>
        <w:t>«</w:t>
      </w:r>
      <w:r w:rsidRPr="009E009C">
        <w:rPr>
          <w:sz w:val="16"/>
          <w:szCs w:val="16"/>
        </w:rPr>
        <w:t>Об образовании в Российской Федерации</w:t>
      </w:r>
      <w:r>
        <w:rPr>
          <w:sz w:val="16"/>
          <w:szCs w:val="16"/>
        </w:rPr>
        <w:t>»</w:t>
      </w:r>
      <w:r w:rsidRPr="00DD4BF1">
        <w:rPr>
          <w:sz w:val="16"/>
          <w:szCs w:val="16"/>
        </w:rPr>
        <w:t>.</w:t>
      </w:r>
    </w:p>
  </w:endnote>
  <w:endnote w:id="2">
    <w:p w14:paraId="7ECA1E04" w14:textId="77777777" w:rsidR="00982197" w:rsidRDefault="00982197" w:rsidP="00982197">
      <w:pPr>
        <w:pStyle w:val="a7"/>
        <w:jc w:val="both"/>
      </w:pPr>
      <w:r w:rsidRPr="00DD4BF1">
        <w:rPr>
          <w:rStyle w:val="a9"/>
          <w:sz w:val="16"/>
          <w:szCs w:val="16"/>
        </w:rPr>
        <w:endnoteRef/>
      </w:r>
      <w:r w:rsidRPr="00DD4BF1">
        <w:rPr>
          <w:sz w:val="16"/>
          <w:szCs w:val="16"/>
        </w:rPr>
        <w:t> </w:t>
      </w:r>
      <w:r w:rsidRPr="00D4503A">
        <w:rPr>
          <w:sz w:val="16"/>
          <w:szCs w:val="16"/>
        </w:rPr>
        <w:t xml:space="preserve">Пункт 14 Порядка организации и осуществления образовательной деятельности по основным общеобразовательным программам </w:t>
      </w:r>
      <w:r>
        <w:rPr>
          <w:sz w:val="16"/>
          <w:szCs w:val="16"/>
        </w:rPr>
        <w:t>—</w:t>
      </w:r>
      <w:r w:rsidRPr="00D4503A">
        <w:rPr>
          <w:sz w:val="16"/>
          <w:szCs w:val="16"/>
        </w:rPr>
        <w:t xml:space="preserve"> образовательным программам дошкольного образования, утвержденного приказом Министерства просвещения Российской Федерации от 31 июля 2020 г. </w:t>
      </w:r>
      <w:r>
        <w:rPr>
          <w:sz w:val="16"/>
          <w:szCs w:val="16"/>
        </w:rPr>
        <w:t>№</w:t>
      </w:r>
      <w:r w:rsidRPr="00D4503A">
        <w:rPr>
          <w:sz w:val="16"/>
          <w:szCs w:val="16"/>
        </w:rPr>
        <w:t xml:space="preserve"> 373 (зарегистрирован Министерством юстиции Российской Федерации 31 августа 2020 г., регистрационный </w:t>
      </w:r>
      <w:r>
        <w:rPr>
          <w:sz w:val="16"/>
          <w:szCs w:val="16"/>
        </w:rPr>
        <w:t>№</w:t>
      </w:r>
      <w:r w:rsidRPr="00D4503A">
        <w:rPr>
          <w:sz w:val="16"/>
          <w:szCs w:val="16"/>
        </w:rPr>
        <w:t xml:space="preserve"> 59599).</w:t>
      </w:r>
    </w:p>
  </w:endnote>
  <w:endnote w:id="3">
    <w:p w14:paraId="2AEE7817" w14:textId="77777777" w:rsidR="00982197" w:rsidRDefault="00982197" w:rsidP="00982197">
      <w:pPr>
        <w:pStyle w:val="a7"/>
        <w:jc w:val="both"/>
      </w:pPr>
      <w:r w:rsidRPr="00DD4BF1">
        <w:rPr>
          <w:rStyle w:val="a9"/>
          <w:sz w:val="16"/>
          <w:szCs w:val="16"/>
        </w:rPr>
        <w:endnoteRef/>
      </w:r>
      <w:r w:rsidRPr="00DD4BF1">
        <w:rPr>
          <w:sz w:val="16"/>
          <w:szCs w:val="16"/>
        </w:rPr>
        <w:t xml:space="preserve"> Стороны по своему усмотрению вправе дополнить настоящий раздел иными условиями.</w:t>
      </w:r>
    </w:p>
  </w:endnote>
  <w:endnote w:id="4">
    <w:p w14:paraId="1981CEEB" w14:textId="77777777" w:rsidR="00982197" w:rsidRDefault="00982197" w:rsidP="00982197">
      <w:pPr>
        <w:pStyle w:val="a7"/>
        <w:jc w:val="both"/>
      </w:pPr>
      <w:r w:rsidRPr="00DD4BF1">
        <w:rPr>
          <w:rStyle w:val="a9"/>
          <w:sz w:val="16"/>
          <w:szCs w:val="16"/>
        </w:rPr>
        <w:endnoteRef/>
      </w:r>
      <w:r w:rsidRPr="00DD4BF1">
        <w:rPr>
          <w:sz w:val="16"/>
          <w:szCs w:val="16"/>
        </w:rPr>
        <w:t xml:space="preserve"> В случае если за оказание дополнительных образовательных услуг Исполнителем установлена плата и ее размер.</w:t>
      </w:r>
    </w:p>
  </w:endnote>
  <w:endnote w:id="5">
    <w:p w14:paraId="23EBC891" w14:textId="77777777" w:rsidR="00982197" w:rsidRDefault="00982197" w:rsidP="00982197">
      <w:pPr>
        <w:pStyle w:val="a7"/>
        <w:jc w:val="both"/>
      </w:pPr>
      <w:r w:rsidRPr="00DD4BF1">
        <w:rPr>
          <w:rStyle w:val="a9"/>
          <w:sz w:val="16"/>
          <w:szCs w:val="16"/>
        </w:rPr>
        <w:endnoteRef/>
      </w:r>
      <w:r w:rsidRPr="00DD4BF1">
        <w:rPr>
          <w:sz w:val="16"/>
          <w:szCs w:val="16"/>
        </w:rPr>
        <w:t xml:space="preserve"> При наличии у образовательной организации загородной дачи.</w:t>
      </w:r>
    </w:p>
  </w:endnote>
  <w:endnote w:id="6">
    <w:p w14:paraId="277A292F" w14:textId="77777777" w:rsidR="00982197" w:rsidRDefault="00982197" w:rsidP="00982197">
      <w:pPr>
        <w:pStyle w:val="a7"/>
        <w:jc w:val="both"/>
      </w:pPr>
      <w:r w:rsidRPr="00DD4BF1">
        <w:rPr>
          <w:rStyle w:val="a9"/>
          <w:sz w:val="16"/>
          <w:szCs w:val="16"/>
        </w:rPr>
        <w:endnoteRef/>
      </w:r>
      <w:r w:rsidRPr="00DD4BF1">
        <w:rPr>
          <w:sz w:val="16"/>
          <w:szCs w:val="16"/>
        </w:rPr>
        <w:t xml:space="preserve">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endnote>
  <w:endnote w:id="7">
    <w:p w14:paraId="148AC6FE" w14:textId="77777777" w:rsidR="00982197" w:rsidRDefault="00982197" w:rsidP="00982197">
      <w:pPr>
        <w:pStyle w:val="a7"/>
        <w:jc w:val="both"/>
      </w:pPr>
      <w:r w:rsidRPr="00DD4BF1">
        <w:rPr>
          <w:rStyle w:val="a9"/>
          <w:sz w:val="16"/>
          <w:szCs w:val="16"/>
        </w:rPr>
        <w:endnoteRef/>
      </w:r>
      <w:r w:rsidRPr="00DD4BF1">
        <w:rPr>
          <w:sz w:val="16"/>
          <w:szCs w:val="16"/>
        </w:rPr>
        <w:t> Части 4 и 6 статьи 26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8">
    <w:p w14:paraId="2B00CCBA" w14:textId="77777777" w:rsidR="00982197" w:rsidRPr="003B65BD" w:rsidRDefault="00982197" w:rsidP="00982197">
      <w:pPr>
        <w:pStyle w:val="a7"/>
        <w:rPr>
          <w:sz w:val="16"/>
          <w:szCs w:val="16"/>
        </w:rPr>
      </w:pPr>
      <w:r w:rsidRPr="003B65BD">
        <w:rPr>
          <w:rStyle w:val="a9"/>
          <w:sz w:val="16"/>
          <w:szCs w:val="16"/>
        </w:rPr>
        <w:t>9(1)</w:t>
      </w:r>
      <w:r w:rsidRPr="003B65BD">
        <w:rPr>
          <w:sz w:val="16"/>
          <w:szCs w:val="16"/>
        </w:rPr>
        <w:t xml:space="preserve"> Части 5-7 статьи 65 Федерального закона от 29 декабря 2012 г. № 273-ФЗ </w:t>
      </w:r>
      <w:r>
        <w:rPr>
          <w:sz w:val="16"/>
          <w:szCs w:val="16"/>
        </w:rPr>
        <w:t>«</w:t>
      </w:r>
      <w:r w:rsidRPr="003B65BD">
        <w:rPr>
          <w:sz w:val="16"/>
          <w:szCs w:val="16"/>
        </w:rPr>
        <w:t>Об образовании в Российской Федера</w:t>
      </w:r>
      <w:r>
        <w:rPr>
          <w:sz w:val="16"/>
          <w:szCs w:val="16"/>
        </w:rPr>
        <w:t>ции».</w:t>
      </w:r>
    </w:p>
  </w:endnote>
  <w:endnote w:id="9">
    <w:p w14:paraId="58BAB5DD" w14:textId="77777777" w:rsidR="00982197" w:rsidRDefault="00982197" w:rsidP="00982197">
      <w:pPr>
        <w:pStyle w:val="a7"/>
        <w:jc w:val="both"/>
      </w:pPr>
      <w:r w:rsidRPr="00DD4BF1">
        <w:rPr>
          <w:rStyle w:val="a9"/>
          <w:sz w:val="16"/>
          <w:szCs w:val="16"/>
        </w:rPr>
        <w:endnoteRef/>
      </w:r>
      <w:r w:rsidRPr="00DD4BF1">
        <w:rPr>
          <w:sz w:val="16"/>
          <w:szCs w:val="16"/>
        </w:rPr>
        <w:t>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ст. 2; 2004, № 35, ст. 3607; № 45, ст. 4377; № 52, ст. 5275; 2006, № 31, ст. 3439; № 43, ст. 4412; № 48, ст. 4943; 2007, № 44, ст. 5282; 2008, № 30, ст. 3616; 2009, № 23, ст. 2776; № 48, ст. 5711; 2011, № 27, ст. 3873; № 30, ст. 4590; 2012, № 26, ст. 3446; № 31, ст. 4322; 2013, № 27, ст. 3477.</w:t>
      </w:r>
    </w:p>
  </w:endnote>
  <w:endnote w:id="10">
    <w:p w14:paraId="0DDFC544" w14:textId="77777777" w:rsidR="00982197" w:rsidRDefault="00982197" w:rsidP="00982197">
      <w:pPr>
        <w:pStyle w:val="a7"/>
        <w:jc w:val="both"/>
      </w:pPr>
      <w:r w:rsidRPr="00DD4BF1">
        <w:rPr>
          <w:rStyle w:val="a9"/>
          <w:sz w:val="16"/>
          <w:szCs w:val="16"/>
        </w:rPr>
        <w:endnoteRef/>
      </w:r>
      <w:r w:rsidRPr="00DD4BF1">
        <w:rPr>
          <w:sz w:val="16"/>
          <w:szCs w:val="16"/>
        </w:rPr>
        <w:t> Собрание законодательства Российской Федерации, 2012, № 53, ст. 7598; 2013, № 19, ст. 2326, № 30, ст. 4036; № 48, ст. 6165.</w:t>
      </w:r>
    </w:p>
  </w:endnote>
  <w:endnote w:id="11">
    <w:p w14:paraId="5C9F7D58" w14:textId="77777777" w:rsidR="00982197" w:rsidRDefault="00982197" w:rsidP="00982197">
      <w:pPr>
        <w:pStyle w:val="a7"/>
        <w:jc w:val="both"/>
      </w:pPr>
      <w:r w:rsidRPr="00DD4BF1">
        <w:rPr>
          <w:rStyle w:val="a9"/>
          <w:sz w:val="16"/>
          <w:szCs w:val="16"/>
        </w:rPr>
        <w:endnoteRef/>
      </w:r>
      <w:r w:rsidRPr="00DD4BF1">
        <w:rPr>
          <w:sz w:val="16"/>
          <w:szCs w:val="16"/>
        </w:rPr>
        <w: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12">
    <w:p w14:paraId="6D988949" w14:textId="77777777" w:rsidR="00982197" w:rsidRDefault="00982197" w:rsidP="00982197">
      <w:pPr>
        <w:pStyle w:val="a7"/>
        <w:jc w:val="both"/>
      </w:pPr>
      <w:r w:rsidRPr="00DD4BF1">
        <w:rPr>
          <w:rStyle w:val="a9"/>
          <w:sz w:val="16"/>
          <w:szCs w:val="16"/>
        </w:rPr>
        <w:endnoteRef/>
      </w:r>
      <w:r w:rsidRPr="00DD4BF1">
        <w:rPr>
          <w:sz w:val="16"/>
          <w:szCs w:val="16"/>
        </w:rPr>
        <w: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w:t>
      </w:r>
      <w:r>
        <w:rPr>
          <w:sz w:val="16"/>
          <w:szCs w:val="16"/>
        </w:rPr>
        <w:t xml:space="preserve"> </w:t>
      </w:r>
      <w:r w:rsidRPr="00DD4BF1">
        <w:rPr>
          <w:sz w:val="16"/>
          <w:szCs w:val="16"/>
        </w:rPr>
        <w:t>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endnote>
  <w:endnote w:id="13">
    <w:p w14:paraId="0FD79A14" w14:textId="77777777" w:rsidR="00982197" w:rsidRDefault="00982197" w:rsidP="00982197">
      <w:pPr>
        <w:pStyle w:val="a7"/>
        <w:jc w:val="both"/>
      </w:pPr>
      <w:r w:rsidRPr="00DD4BF1">
        <w:rPr>
          <w:rStyle w:val="a9"/>
          <w:sz w:val="16"/>
          <w:szCs w:val="16"/>
        </w:rPr>
        <w:endnoteRef/>
      </w:r>
      <w:r w:rsidRPr="00DD4BF1">
        <w:rPr>
          <w:sz w:val="16"/>
          <w:szCs w:val="16"/>
        </w:rPr>
        <w:t xml:space="preserve"> В случае комплектования групп по одновозрастному принципу.</w:t>
      </w:r>
    </w:p>
  </w:endnote>
  <w:endnote w:id="14">
    <w:p w14:paraId="5D3E9BC0" w14:textId="77777777" w:rsidR="00982197" w:rsidRDefault="00982197" w:rsidP="00982197">
      <w:pPr>
        <w:pStyle w:val="a7"/>
        <w:jc w:val="both"/>
      </w:pPr>
      <w:r w:rsidRPr="00DD4BF1">
        <w:rPr>
          <w:rStyle w:val="a9"/>
          <w:sz w:val="16"/>
          <w:szCs w:val="16"/>
        </w:rPr>
        <w:endnoteRef/>
      </w:r>
      <w:r w:rsidRPr="00DD4BF1">
        <w:rPr>
          <w:sz w:val="16"/>
          <w:szCs w:val="16"/>
        </w:rPr>
        <w:t xml:space="preserve"> Собрание законодательства Российской Федерации, 2006, № 31, ст. 3451.</w:t>
      </w:r>
    </w:p>
  </w:endnote>
  <w:endnote w:id="15">
    <w:p w14:paraId="45E9EE37" w14:textId="77777777" w:rsidR="00982197" w:rsidRDefault="00982197" w:rsidP="00982197">
      <w:pPr>
        <w:pStyle w:val="a7"/>
        <w:jc w:val="both"/>
      </w:pPr>
      <w:r w:rsidRPr="00DD4BF1">
        <w:rPr>
          <w:rStyle w:val="a9"/>
          <w:sz w:val="16"/>
          <w:szCs w:val="16"/>
        </w:rPr>
        <w:endnoteRef/>
      </w:r>
      <w:r w:rsidRPr="00DD4BF1">
        <w:rPr>
          <w:sz w:val="16"/>
          <w:szCs w:val="16"/>
        </w:rPr>
        <w:t xml:space="preserve"> В случае если учредителем образовательной организации установлена плата за присмотр и уход за Воспитанником и ее размер.</w:t>
      </w:r>
    </w:p>
  </w:endnote>
  <w:endnote w:id="16">
    <w:p w14:paraId="3A64892D" w14:textId="77777777" w:rsidR="00982197" w:rsidRPr="00A22F44" w:rsidRDefault="00982197" w:rsidP="00982197">
      <w:pPr>
        <w:pStyle w:val="a7"/>
        <w:jc w:val="both"/>
        <w:rPr>
          <w:sz w:val="16"/>
          <w:szCs w:val="16"/>
        </w:rPr>
      </w:pPr>
      <w:r w:rsidRPr="00A22F44">
        <w:rPr>
          <w:rStyle w:val="a9"/>
          <w:sz w:val="16"/>
          <w:szCs w:val="16"/>
        </w:rPr>
        <w:t>15(1)</w:t>
      </w:r>
      <w:r w:rsidRPr="00A22F44">
        <w:rPr>
          <w:sz w:val="16"/>
          <w:szCs w:val="16"/>
        </w:rPr>
        <w:t xml:space="preserve"> Пункт 2.9.4 санитарных правил СП 2.4.3648-20 «Санитарно- 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которые действуют до 1 января 2027 года.</w:t>
      </w:r>
    </w:p>
  </w:endnote>
  <w:endnote w:id="17">
    <w:p w14:paraId="440DB6F5" w14:textId="77777777" w:rsidR="001647D1" w:rsidRDefault="001647D1" w:rsidP="001647D1">
      <w:pPr>
        <w:pStyle w:val="a7"/>
        <w:jc w:val="both"/>
      </w:pPr>
      <w:r w:rsidRPr="00DD4BF1">
        <w:rPr>
          <w:rStyle w:val="a9"/>
          <w:sz w:val="16"/>
          <w:szCs w:val="16"/>
        </w:rPr>
        <w:endnoteRef/>
      </w:r>
      <w:r w:rsidRPr="00DD4BF1">
        <w:rPr>
          <w:sz w:val="16"/>
          <w:szCs w:val="16"/>
        </w:rPr>
        <w: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18">
    <w:p w14:paraId="201C4B8A" w14:textId="77777777" w:rsidR="00982197" w:rsidRPr="00A22F44" w:rsidRDefault="00982197" w:rsidP="00982197">
      <w:pPr>
        <w:pStyle w:val="a7"/>
        <w:jc w:val="both"/>
        <w:rPr>
          <w:sz w:val="16"/>
          <w:szCs w:val="16"/>
        </w:rPr>
      </w:pPr>
      <w:r w:rsidRPr="00A22F44">
        <w:rPr>
          <w:rStyle w:val="a9"/>
          <w:sz w:val="16"/>
          <w:szCs w:val="16"/>
        </w:rPr>
        <w:t>17(1)</w:t>
      </w:r>
      <w:r w:rsidRPr="00A22F44">
        <w:rPr>
          <w:sz w:val="16"/>
          <w:szCs w:val="16"/>
        </w:rPr>
        <w:t xml:space="preserve"> Пункт 8</w:t>
      </w:r>
      <w:r w:rsidRPr="00EB7D5C">
        <w:rPr>
          <w:sz w:val="16"/>
          <w:szCs w:val="16"/>
          <w:vertAlign w:val="superscript"/>
        </w:rPr>
        <w:t>3</w:t>
      </w:r>
      <w:r w:rsidRPr="00A22F44">
        <w:rPr>
          <w:sz w:val="16"/>
          <w:szCs w:val="16"/>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 926 (далее </w:t>
      </w:r>
      <w:r>
        <w:rPr>
          <w:sz w:val="16"/>
          <w:szCs w:val="16"/>
        </w:rPr>
        <w:t>—</w:t>
      </w:r>
      <w:r w:rsidRPr="00A22F44">
        <w:rPr>
          <w:sz w:val="16"/>
          <w:szCs w:val="16"/>
        </w:rPr>
        <w:t xml:space="preserve"> Правила № 926).</w:t>
      </w:r>
    </w:p>
  </w:endnote>
  <w:endnote w:id="19">
    <w:p w14:paraId="49F5D81F" w14:textId="77777777" w:rsidR="00982197" w:rsidRDefault="00982197" w:rsidP="00982197">
      <w:pPr>
        <w:pStyle w:val="a7"/>
        <w:jc w:val="both"/>
      </w:pPr>
      <w:r w:rsidRPr="00DD4BF1">
        <w:rPr>
          <w:rStyle w:val="a9"/>
          <w:sz w:val="16"/>
          <w:szCs w:val="16"/>
        </w:rPr>
        <w:endnoteRef/>
      </w:r>
      <w:r w:rsidRPr="00DD4BF1">
        <w:rPr>
          <w:sz w:val="16"/>
          <w:szCs w:val="16"/>
        </w:rPr>
        <w:t> Недостаток платных образовательных услуг — несоответствие услуг обязательным требованиям, предусмотренным Федеральным законом от 29 декабря 2012 г. № 273-ФЗ «Об образовании в Российской Федерации» (Собрание законодательства Российской Федерации, 2012, № 53, ст. 7598; 2013, № 19, ст. 2326, № 30, ст. 4036; №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w:t>
      </w:r>
      <w:r>
        <w:rPr>
          <w:sz w:val="16"/>
          <w:szCs w:val="16"/>
        </w:rPr>
        <w:t>иком при заключении настоящего Д</w:t>
      </w:r>
      <w:r w:rsidRPr="00DD4BF1">
        <w:rPr>
          <w:sz w:val="16"/>
          <w:szCs w:val="16"/>
        </w:rPr>
        <w:t>оговора, в том числе оказания их не в полном объеме, предусмотренном образовательными программами (частью образовательной программы).</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BA08C" w14:textId="77777777" w:rsidR="008122B1" w:rsidRDefault="008E0F67">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93E72" w14:textId="77777777" w:rsidR="008E0F67" w:rsidRDefault="008E0F67" w:rsidP="009C5856">
      <w:pPr>
        <w:spacing w:after="0" w:line="240" w:lineRule="auto"/>
      </w:pPr>
      <w:r>
        <w:separator/>
      </w:r>
    </w:p>
  </w:footnote>
  <w:footnote w:type="continuationSeparator" w:id="0">
    <w:p w14:paraId="3AA003C2" w14:textId="77777777" w:rsidR="008E0F67" w:rsidRDefault="008E0F67" w:rsidP="009C5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24777"/>
    <w:multiLevelType w:val="hybridMultilevel"/>
    <w:tmpl w:val="A628C35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CFA7468"/>
    <w:multiLevelType w:val="hybridMultilevel"/>
    <w:tmpl w:val="BC44FBB4"/>
    <w:lvl w:ilvl="0" w:tplc="53B4B6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4524A8"/>
    <w:multiLevelType w:val="hybridMultilevel"/>
    <w:tmpl w:val="FB6AB1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084737"/>
    <w:multiLevelType w:val="multilevel"/>
    <w:tmpl w:val="413E7C68"/>
    <w:lvl w:ilvl="0">
      <w:start w:val="5"/>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5264CC"/>
    <w:multiLevelType w:val="hybridMultilevel"/>
    <w:tmpl w:val="7D5466AE"/>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5" w15:restartNumberingAfterBreak="0">
    <w:nsid w:val="3A215256"/>
    <w:multiLevelType w:val="hybridMultilevel"/>
    <w:tmpl w:val="FD2C3F3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61B101C7"/>
    <w:multiLevelType w:val="hybridMultilevel"/>
    <w:tmpl w:val="BAEC9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9E34D0"/>
    <w:multiLevelType w:val="multilevel"/>
    <w:tmpl w:val="6BAAE2B2"/>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6FF7276E"/>
    <w:multiLevelType w:val="multilevel"/>
    <w:tmpl w:val="7DBCF386"/>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8D6E51"/>
    <w:multiLevelType w:val="hybridMultilevel"/>
    <w:tmpl w:val="EFF06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9"/>
  </w:num>
  <w:num w:numId="6">
    <w:abstractNumId w:val="6"/>
  </w:num>
  <w:num w:numId="7">
    <w:abstractNumId w:val="5"/>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pos w:val="beneathText"/>
    <w:numRestart w:val="eachSect"/>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9C14F2"/>
    <w:rsid w:val="00023320"/>
    <w:rsid w:val="00036F76"/>
    <w:rsid w:val="000B01B7"/>
    <w:rsid w:val="000F54A4"/>
    <w:rsid w:val="00103803"/>
    <w:rsid w:val="00111158"/>
    <w:rsid w:val="0011180F"/>
    <w:rsid w:val="001128F0"/>
    <w:rsid w:val="001217B3"/>
    <w:rsid w:val="001647D1"/>
    <w:rsid w:val="00170BE9"/>
    <w:rsid w:val="002F51DC"/>
    <w:rsid w:val="00315738"/>
    <w:rsid w:val="00324291"/>
    <w:rsid w:val="003411EB"/>
    <w:rsid w:val="003459AF"/>
    <w:rsid w:val="00375827"/>
    <w:rsid w:val="00395270"/>
    <w:rsid w:val="003D36BD"/>
    <w:rsid w:val="003D54F0"/>
    <w:rsid w:val="00486089"/>
    <w:rsid w:val="00493D77"/>
    <w:rsid w:val="00497B70"/>
    <w:rsid w:val="004D757D"/>
    <w:rsid w:val="004E2E26"/>
    <w:rsid w:val="004E4C6C"/>
    <w:rsid w:val="00505DC0"/>
    <w:rsid w:val="00534769"/>
    <w:rsid w:val="005576CF"/>
    <w:rsid w:val="005928A0"/>
    <w:rsid w:val="005967AB"/>
    <w:rsid w:val="006A2BD6"/>
    <w:rsid w:val="006D6B44"/>
    <w:rsid w:val="00720893"/>
    <w:rsid w:val="00720E89"/>
    <w:rsid w:val="007565DF"/>
    <w:rsid w:val="007C49D7"/>
    <w:rsid w:val="007C5373"/>
    <w:rsid w:val="007D79B3"/>
    <w:rsid w:val="007E7E18"/>
    <w:rsid w:val="0080315A"/>
    <w:rsid w:val="0081435D"/>
    <w:rsid w:val="00817647"/>
    <w:rsid w:val="008241C0"/>
    <w:rsid w:val="00833EB5"/>
    <w:rsid w:val="0084051F"/>
    <w:rsid w:val="008433FA"/>
    <w:rsid w:val="0085081B"/>
    <w:rsid w:val="008674D0"/>
    <w:rsid w:val="008E0F67"/>
    <w:rsid w:val="00977D96"/>
    <w:rsid w:val="00982197"/>
    <w:rsid w:val="00991FE9"/>
    <w:rsid w:val="009C14F2"/>
    <w:rsid w:val="009C5856"/>
    <w:rsid w:val="009F6EAB"/>
    <w:rsid w:val="00A7668C"/>
    <w:rsid w:val="00AA1C48"/>
    <w:rsid w:val="00AD36A5"/>
    <w:rsid w:val="00B42E8D"/>
    <w:rsid w:val="00B80CBC"/>
    <w:rsid w:val="00B97F94"/>
    <w:rsid w:val="00BA7BF2"/>
    <w:rsid w:val="00BB5738"/>
    <w:rsid w:val="00BB6E16"/>
    <w:rsid w:val="00BC42A9"/>
    <w:rsid w:val="00BE31D7"/>
    <w:rsid w:val="00C009B2"/>
    <w:rsid w:val="00C75356"/>
    <w:rsid w:val="00CA4DB9"/>
    <w:rsid w:val="00CC59CF"/>
    <w:rsid w:val="00D962F4"/>
    <w:rsid w:val="00DA5E57"/>
    <w:rsid w:val="00DA7926"/>
    <w:rsid w:val="00E03E95"/>
    <w:rsid w:val="00E728A0"/>
    <w:rsid w:val="00E72BAC"/>
    <w:rsid w:val="00E954F8"/>
    <w:rsid w:val="00EB42F2"/>
    <w:rsid w:val="00EE1968"/>
    <w:rsid w:val="00EE6727"/>
    <w:rsid w:val="00F17356"/>
    <w:rsid w:val="00F2110A"/>
    <w:rsid w:val="00F25C08"/>
    <w:rsid w:val="00F35AF1"/>
    <w:rsid w:val="00F46BFF"/>
    <w:rsid w:val="00F513AA"/>
    <w:rsid w:val="00F52C08"/>
    <w:rsid w:val="00F62493"/>
    <w:rsid w:val="00F75905"/>
    <w:rsid w:val="00FE0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8793"/>
  <w15:docId w15:val="{634F76E4-7B4A-46D1-A501-5802A8CB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360" w:lineRule="auto"/>
        <w:ind w:left="567"/>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C14F2"/>
    <w:pPr>
      <w:spacing w:after="200" w:line="276" w:lineRule="auto"/>
      <w:ind w:left="0"/>
      <w:jc w:val="left"/>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4F2"/>
    <w:pPr>
      <w:widowControl w:val="0"/>
      <w:autoSpaceDE w:val="0"/>
      <w:autoSpaceDN w:val="0"/>
      <w:adjustRightInd w:val="0"/>
      <w:spacing w:line="240" w:lineRule="auto"/>
      <w:ind w:left="0"/>
      <w:jc w:val="left"/>
    </w:pPr>
    <w:rPr>
      <w:rFonts w:ascii="Arial" w:eastAsiaTheme="minorEastAsia" w:hAnsi="Arial" w:cs="Arial"/>
      <w:sz w:val="20"/>
      <w:szCs w:val="20"/>
      <w:lang w:eastAsia="ru-RU"/>
    </w:rPr>
  </w:style>
  <w:style w:type="paragraph" w:customStyle="1" w:styleId="ConsPlusNonformat">
    <w:name w:val="ConsPlusNonformat"/>
    <w:uiPriority w:val="99"/>
    <w:rsid w:val="009C14F2"/>
    <w:pPr>
      <w:widowControl w:val="0"/>
      <w:autoSpaceDE w:val="0"/>
      <w:autoSpaceDN w:val="0"/>
      <w:adjustRightInd w:val="0"/>
      <w:spacing w:line="240" w:lineRule="auto"/>
      <w:ind w:left="0"/>
      <w:jc w:val="left"/>
    </w:pPr>
    <w:rPr>
      <w:rFonts w:ascii="Courier New" w:eastAsiaTheme="minorEastAsia" w:hAnsi="Courier New" w:cs="Courier New"/>
      <w:sz w:val="20"/>
      <w:szCs w:val="20"/>
      <w:lang w:eastAsia="ru-RU"/>
    </w:rPr>
  </w:style>
  <w:style w:type="paragraph" w:customStyle="1" w:styleId="ConsPlusCell">
    <w:name w:val="ConsPlusCell"/>
    <w:uiPriority w:val="99"/>
    <w:rsid w:val="009C14F2"/>
    <w:pPr>
      <w:widowControl w:val="0"/>
      <w:autoSpaceDE w:val="0"/>
      <w:autoSpaceDN w:val="0"/>
      <w:adjustRightInd w:val="0"/>
      <w:spacing w:line="240" w:lineRule="auto"/>
      <w:ind w:left="0"/>
      <w:jc w:val="left"/>
    </w:pPr>
    <w:rPr>
      <w:rFonts w:ascii="Arial" w:eastAsiaTheme="minorEastAsia" w:hAnsi="Arial" w:cs="Arial"/>
      <w:sz w:val="20"/>
      <w:szCs w:val="20"/>
      <w:lang w:eastAsia="ru-RU"/>
    </w:rPr>
  </w:style>
  <w:style w:type="table" w:styleId="a3">
    <w:name w:val="Table Grid"/>
    <w:basedOn w:val="a1"/>
    <w:uiPriority w:val="59"/>
    <w:rsid w:val="009C14F2"/>
    <w:pPr>
      <w:spacing w:line="240" w:lineRule="auto"/>
      <w:ind w:lef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9C14F2"/>
  </w:style>
  <w:style w:type="character" w:styleId="a4">
    <w:name w:val="Hyperlink"/>
    <w:basedOn w:val="a0"/>
    <w:uiPriority w:val="99"/>
    <w:semiHidden/>
    <w:unhideWhenUsed/>
    <w:rsid w:val="00103803"/>
    <w:rPr>
      <w:color w:val="0000FF"/>
      <w:u w:val="single"/>
    </w:rPr>
  </w:style>
  <w:style w:type="paragraph" w:styleId="a5">
    <w:name w:val="Balloon Text"/>
    <w:basedOn w:val="a"/>
    <w:link w:val="a6"/>
    <w:uiPriority w:val="99"/>
    <w:semiHidden/>
    <w:unhideWhenUsed/>
    <w:rsid w:val="00991FE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91FE9"/>
    <w:rPr>
      <w:rFonts w:ascii="Segoe UI" w:eastAsiaTheme="minorEastAsia" w:hAnsi="Segoe UI" w:cs="Segoe UI"/>
      <w:sz w:val="18"/>
      <w:szCs w:val="18"/>
      <w:lang w:eastAsia="ru-RU"/>
    </w:rPr>
  </w:style>
  <w:style w:type="table" w:customStyle="1" w:styleId="1">
    <w:name w:val="Сетка таблицы1"/>
    <w:basedOn w:val="a1"/>
    <w:next w:val="a3"/>
    <w:uiPriority w:val="99"/>
    <w:rsid w:val="00982197"/>
    <w:pPr>
      <w:autoSpaceDE w:val="0"/>
      <w:autoSpaceDN w:val="0"/>
      <w:spacing w:line="240" w:lineRule="auto"/>
      <w:ind w:lef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rsid w:val="00982197"/>
    <w:pPr>
      <w:autoSpaceDE w:val="0"/>
      <w:autoSpaceDN w:val="0"/>
      <w:spacing w:after="0" w:line="240" w:lineRule="auto"/>
    </w:pPr>
    <w:rPr>
      <w:rFonts w:ascii="Times New Roman" w:eastAsia="Times New Roman" w:hAnsi="Times New Roman" w:cs="Times New Roman"/>
      <w:sz w:val="20"/>
      <w:szCs w:val="20"/>
    </w:rPr>
  </w:style>
  <w:style w:type="character" w:customStyle="1" w:styleId="a8">
    <w:name w:val="Текст концевой сноски Знак"/>
    <w:basedOn w:val="a0"/>
    <w:link w:val="a7"/>
    <w:uiPriority w:val="99"/>
    <w:semiHidden/>
    <w:rsid w:val="00982197"/>
    <w:rPr>
      <w:rFonts w:ascii="Times New Roman" w:eastAsia="Times New Roman" w:hAnsi="Times New Roman" w:cs="Times New Roman"/>
      <w:sz w:val="20"/>
      <w:szCs w:val="20"/>
      <w:lang w:eastAsia="ru-RU"/>
    </w:rPr>
  </w:style>
  <w:style w:type="character" w:styleId="a9">
    <w:name w:val="endnote reference"/>
    <w:basedOn w:val="a0"/>
    <w:uiPriority w:val="99"/>
    <w:semiHidden/>
    <w:rsid w:val="00982197"/>
    <w:rPr>
      <w:rFonts w:cs="Times New Roman"/>
      <w:vertAlign w:val="superscript"/>
    </w:rPr>
  </w:style>
  <w:style w:type="paragraph" w:styleId="aa">
    <w:name w:val="List Paragraph"/>
    <w:basedOn w:val="a"/>
    <w:uiPriority w:val="34"/>
    <w:qFormat/>
    <w:rsid w:val="00982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32ECF-104A-4568-A42B-2A2A7864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2759</Words>
  <Characters>15731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Admin</cp:lastModifiedBy>
  <cp:revision>46</cp:revision>
  <cp:lastPrinted>2022-07-06T12:05:00Z</cp:lastPrinted>
  <dcterms:created xsi:type="dcterms:W3CDTF">2018-06-13T10:34:00Z</dcterms:created>
  <dcterms:modified xsi:type="dcterms:W3CDTF">2024-07-05T08:54:00Z</dcterms:modified>
</cp:coreProperties>
</file>